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DA" w:rsidRPr="00006592" w:rsidRDefault="002952DA" w:rsidP="00006592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  <w:r w:rsidRPr="00006592"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  <w:t>Гусь, гусыня, гусенок</w:t>
      </w:r>
    </w:p>
    <w:p w:rsidR="002952DA" w:rsidRPr="002952DA" w:rsidRDefault="002952DA" w:rsidP="00006592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Гуси — довольно крупные птицы. У них средних размеров голова, крепкий клюв ярко-оранжевого, почти красного цвета, массивное туловище, короткий хвост. Цвет гусей — белый, серый, серебристый, лапки у гусей тоже красные, не боятся холодов.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Недаром говорят: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Красные лапки,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Длинная шея,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Щиплют за пятки —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Убегай скорее!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Гуси стали домашними 3 тысячи лет назад и с тех пор живут рядом с человеком. Хозяева кормят птиц бобами, горохом, свеклой, морковью и ботвой этих овощей.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Если недалеко от села или деревни есть река, гуси кормятся на лугах червяками, жуками и их личинками, свежей зеленой травой.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При хорошем уходе гуси живут 40 — 50 лет.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0C8D3128" wp14:editId="1FA392A4">
            <wp:extent cx="6573520" cy="5227320"/>
            <wp:effectExtent l="0" t="0" r="0" b="0"/>
            <wp:docPr id="1" name="Рисунок 1" descr="https://ped-kopilka.ru/images/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images/5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522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Важный гусь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Серый гусь большой и важный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Ходит медленно, вальяжно.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Никуда он не спешит,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Никогда не побежит.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На лугу он щиплет травку,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 быстрой речке моет лапки.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Мы на уточек похожи,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 речке плаваем мы тоже.  (Гуси.)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Весной в специальной утепленной корзине гусыни откладывают яйца.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Вскоре из яиц </w:t>
      </w:r>
      <w:proofErr w:type="gram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вылупляются</w:t>
      </w:r>
      <w:proofErr w:type="gramEnd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 10 — 12 гусят. Они топчутся возле мамы, удивленно озираясь кругом. Все их изумляет: и блеск недалекого озерка, и зеленые травы, и солнечные пятна света на золотом песке.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Гусята смешные, забавные, цвет перьев у них серый, лапки красные.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Мама-гусыня ведет детишек к воде. Если рядом с домом есть озеро, пруд или река, мама-гусыня плюхается в воду и плывет, а гусята один за другим, ловко загребая лапками, словно кораблики, плывут за ней.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Летом гуси пасутся на воле — на заливных лугах, на зеленых полянах. Они щиплют травку, едят паучков, их личинок, лакомятся вкусными червяками.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Осенью и зимой домашние гуси живут в теплых сараях-птичниках. Там им устанавливают кормушки и поилки с водой. Что едят гусята? Овес, овсяную и ячменную муку, морковку, свеклу, картофель.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Чтобы вырастить много тысяч гусей, строят специальные птицефабрики. Там все продумано: и температура, и корм, и даже специальные искусственные ручейки.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На лугах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Повела гусей Маруся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На зеленые луга.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Очень рады были гуси,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Гоготали: «Га-га-га!»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 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Гусята идут гуськом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Друг за другом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Ровно в ряд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Мы ведем к реке гусят.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Гуськом за мамой гусята идут,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Ни на шаг не отстают!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Ходит он неторопливо,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Щиплет травушку под ивой.   (Гусенок.)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Ответьте на вопросы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Где появляются домашние гусята?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Куда ведет их мама?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Чем питаются гуси?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выглядят гуси?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Что едят гуси?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Где они плавают?</w:t>
      </w: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2952DA" w:rsidRPr="00006592" w:rsidRDefault="002952DA" w:rsidP="00006592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  <w:r w:rsidRPr="00006592"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  <w:lastRenderedPageBreak/>
        <w:t>Курица, петух, цыпленок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Курицы — самые распространенные домашние птицы. Они небольшие, у них вытянутое тело, короткий хвост, маленькая голова. Клюв и лапки куриц ярко- желтого цвета. Оперение у курочек разное — от белого </w:t>
      </w:r>
      <w:proofErr w:type="gram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до</w:t>
      </w:r>
      <w:proofErr w:type="gramEnd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 пестрого и черного. В народе говорят: «Курица в сережках, а петух в сапожках».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Курицы едят зернышки овса, пшена, летом щиплют траву, питаются жучками и червячками. Они неприхотливы, выносливы, привязаны к хозяевам.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3707F7A3" wp14:editId="47B3F9D0">
            <wp:extent cx="6573520" cy="5512435"/>
            <wp:effectExtent l="0" t="0" r="0" b="0"/>
            <wp:docPr id="2" name="Рисунок 2" descr="https://ped-kopilka.ru/images/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images/5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551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Курочка-хозяюшка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Курочка </w:t>
      </w:r>
      <w:proofErr w:type="spell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рябонька</w:t>
      </w:r>
      <w:proofErr w:type="spellEnd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Головка гладенька,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Испекла пирожок: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Приходи, петушок!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Пирожок поклюем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Да цыплят позовем!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Cambria Math" w:eastAsia="Times New Roman" w:hAnsi="Cambria Math" w:cs="Cambria Math"/>
          <w:b/>
          <w:bCs/>
          <w:color w:val="FF0000"/>
          <w:sz w:val="23"/>
          <w:szCs w:val="23"/>
          <w:bdr w:val="none" w:sz="0" w:space="0" w:color="auto" w:frame="1"/>
          <w:lang w:eastAsia="ru-RU"/>
        </w:rPr>
        <w:t>⇒</w:t>
      </w: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 </w:t>
      </w:r>
      <w:r w:rsidRPr="002952DA">
        <w:rPr>
          <w:rFonts w:ascii="Verdana" w:eastAsia="Times New Roman" w:hAnsi="Verdana" w:cs="Times New Roman"/>
          <w:b/>
          <w:bCs/>
          <w:color w:val="800080"/>
          <w:sz w:val="23"/>
          <w:szCs w:val="23"/>
          <w:bdr w:val="none" w:sz="0" w:space="0" w:color="auto" w:frame="1"/>
          <w:lang w:eastAsia="ru-RU"/>
        </w:rPr>
        <w:t>Рекомендуем. </w:t>
      </w:r>
      <w:hyperlink r:id="rId9" w:tooltip="Раскраски" w:history="1">
        <w:r w:rsidRPr="002952DA">
          <w:rPr>
            <w:rFonts w:ascii="Verdana" w:eastAsia="Times New Roman" w:hAnsi="Verdana" w:cs="Times New Roman"/>
            <w:b/>
            <w:bCs/>
            <w:color w:val="008080"/>
            <w:sz w:val="23"/>
            <w:szCs w:val="23"/>
            <w:u w:val="single"/>
            <w:bdr w:val="none" w:sz="0" w:space="0" w:color="auto" w:frame="1"/>
            <w:lang w:eastAsia="ru-RU"/>
          </w:rPr>
          <w:t>Раскраски: куры, петухи и цыплята </w:t>
        </w:r>
      </w:hyperlink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Кто в курятнике живет,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Яйца свежие несет?   (Курица.)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Петух крупнее и ярче, чем курица. У него и шелковая алая бородушка, и большой гребень, словно царская корона. Украшают петуха пышный хво</w:t>
      </w:r>
      <w:proofErr w:type="gram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ст с дл</w:t>
      </w:r>
      <w:proofErr w:type="gramEnd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инными перьями, желтые ноги и </w:t>
      </w: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t>клюв, а на ногах острые шпоры. Петух — настоящий куриный повелитель. Он зорко следит за курами, прогоняет прочь чужих петушков, если найдет зернышко или червячка, зовет курочек. Петухи воинственные, драчливые, любят подраться — только перья летят!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5E8372FB" wp14:editId="73DEFFE4">
            <wp:extent cx="6573520" cy="4459605"/>
            <wp:effectExtent l="0" t="0" r="0" b="0"/>
            <wp:docPr id="3" name="Рисунок 3" descr="https://ped-kopilka.ru/images/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images/51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Хозяева кормят петухов крошками хлеба, зернами пшена, овсянкой, перловкой, свежей травой и побегами растений.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Молодой петушок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Петушок молодой,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Гребешок золотой.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Мундир на нем пестрый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И шпоры очень остры.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Никогда не унывает,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«Ку-ка-ре-ку» распевает.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 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Алая бородка,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Алый гребешок,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Важная походка,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Кто я?   (Петушок.)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 народе примечают: «Курочка квохчет, спасти яички хочет».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 укромном местечке, в корзинке, где тепло, мягко и уютно, несушка** откладывает яйца.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Яйцо белое или коричневатое, продолговатое, покрытое хрупкой оболочкой — скорлупой.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Избушка нова, жильца нет,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Избушка развалится — жилец появится!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Что это за жилец? Конечно, цыпленок! Цыпленок — детеныш курицы. Он маленький, желтенький, похож на пушистый шарик. Забавный и милый, как все малыши. Цыпленок пищит: «Пи-пи-пи!»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Цыпленок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t>Цыпленок потерялся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И очень испугался.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Он пищит: «Пи-пи, пи-пи!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Где же братики мои?»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 </w:t>
      </w: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Желтые комочки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Бегают за </w:t>
      </w:r>
      <w:proofErr w:type="spell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квочкой</w:t>
      </w:r>
      <w:proofErr w:type="spellEnd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.   (Цыплята.)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Ответьте на вопросы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выглядит курица?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Чем она питается?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Почему ее считают неприхотливой?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У кого оперение ярче — у петухов или курочек?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Расскажите, как выглядит петух.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Почему говорят: «Если очень петушиться, можно перышек лишиться»?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Где курица откладывает яйца?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выглядит яйцо?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выглядит цыпленок?</w:t>
      </w: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006592" w:rsidRDefault="00006592" w:rsidP="002952D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</w:p>
    <w:p w:rsidR="002952DA" w:rsidRPr="00006592" w:rsidRDefault="002952DA" w:rsidP="00006592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</w:pPr>
      <w:r w:rsidRPr="00006592"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  <w:lang w:eastAsia="ru-RU"/>
        </w:rPr>
        <w:lastRenderedPageBreak/>
        <w:t>Утка, селезень, утенок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Ребята! Видели ли вы утку? Вспомните, как она выглядит.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Это птица средних размеров. У нее небольшая голова, удлиненное туловище, невысокие ноги, крепкий клюв. Оперение утки скромное, коричневато-серое.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Утки не боятся холодов. </w:t>
      </w:r>
      <w:proofErr w:type="gram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Если в селе, поселке, деревне есть водоем, они любят плавать, купаться, сами находят себе корм: жучков, червячков, личинок, свежие травинки, кузнечиков, стрекоз.</w:t>
      </w:r>
      <w:proofErr w:type="gramEnd"/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Зимой утки живут в теплых сараях, в больших хозяйствах они едят из кормушек, купаются в проточных ручейках.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Кормят их специальными кормами.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4D0BBF92" wp14:editId="56C113B0">
            <wp:extent cx="6573520" cy="4105910"/>
            <wp:effectExtent l="0" t="0" r="0" b="8890"/>
            <wp:docPr id="4" name="Рисунок 4" descr="https://ped-kopilka.ru/images/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images/51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Птицы во дворе живут,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Вместе зернышки клюют.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Курочки и петухи,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Утки, гуси, индюки,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Дружат птицы с давних пор.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Как зовется этот двор?   (Птичий.)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Самец утки — селезень. Окрашен он ярко, нарядно — настоящий щеголь! Его сине-зеленая голова, шея и кончики перьев переливаются на солнце, будто речная раковина-перламутровка. Шею селезня украшает белое колечко, на крыльях блестят, словно осколки зеркальца, ярко-синие перышки с белыми каемками.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Каждое утро </w:t>
      </w:r>
      <w:proofErr w:type="gramStart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утки</w:t>
      </w:r>
      <w:proofErr w:type="gramEnd"/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 xml:space="preserve"> и селезни купаются, ухаживают за своим оперением, смазывают перышки жиром. Иначе птицы могут утонуть. Селезни — заботливые отцы. Они отыскивают корм для утят, оберегают их от врагов.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Красавец-селезень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Селезень — красавец!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Он щеголеват.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 красавца-селезня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Перышки блестят.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lastRenderedPageBreak/>
        <w:t>Белое колечко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Ярко серебрится,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Украшает речку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Молодая птица!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 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Он по речке плывет,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С собой уточку ведет.   (Селезень.)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 утепленном ящике или в корзине с тряпочками, соломинками, перышками утка выводит утят.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Утята очень смешные! Совсем маленькие, у них тонкие шейки и удивленные глаза. Они желтовато-белые, пушистые. Если рядом есть водоем, мама-утка ведет утят купаться. Они, едва обсохнув, спешат за ней. Смело входят в воду, с удовольствием плавают, ныряют. Ведь утка — птица водоплавающая.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Если озера или реки поблизости нет, для уток делают небольшой пруд или ручеек.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Чем питаются утки и утята? Утка не прочь полакомиться крошечными лягушатами, беспечно прыгающими в траве. Она ловит жуков, стрекоз, ест личинки, может перекусить болотными травами, червяками и другой водяной мелочью.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Утка плавает, ныряет,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Громко крякает: «Кря-кря!»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Утка деток созывает,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Она крякает не зря!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Учит малых деток мать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Вниз головками нырять,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Укрываться от врагов,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В тине находить жуков,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Ни на шаг не отставать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Учит деток утка-мать.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 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Отгадайте загадку.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Плывет за уткой в ряд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Целый выводок ... (утят).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Ответьте на вопросы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выглядит утка?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Любят ли утки плавать?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Чем они питаются?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выглядит селезень?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Кто ярче окрашен — утка или селезень?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Чем питается селезень?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Как выглядят утята?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Умеют ли они плавать, нырять?</w:t>
      </w:r>
    </w:p>
    <w:p w:rsidR="002952DA" w:rsidRPr="002952DA" w:rsidRDefault="002952DA" w:rsidP="002952DA">
      <w:pPr>
        <w:shd w:val="clear" w:color="auto" w:fill="FFFFFF"/>
        <w:spacing w:after="0" w:line="240" w:lineRule="auto"/>
        <w:ind w:firstLine="300"/>
        <w:jc w:val="both"/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</w:pPr>
      <w:r w:rsidRPr="002952DA">
        <w:rPr>
          <w:rFonts w:ascii="Helvetica Neue" w:eastAsia="Times New Roman" w:hAnsi="Helvetica Neue" w:cs="Times New Roman"/>
          <w:color w:val="000000"/>
          <w:sz w:val="23"/>
          <w:szCs w:val="23"/>
          <w:lang w:eastAsia="ru-RU"/>
        </w:rPr>
        <w:t>• Чем питаются утята?</w:t>
      </w:r>
      <w:bookmarkStart w:id="0" w:name="_GoBack"/>
      <w:bookmarkEnd w:id="0"/>
    </w:p>
    <w:sectPr w:rsidR="002952DA" w:rsidRPr="002952DA" w:rsidSect="00006592">
      <w:footerReference w:type="default" r:id="rId12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5FC" w:rsidRDefault="006F05FC" w:rsidP="00006592">
      <w:pPr>
        <w:spacing w:after="0" w:line="240" w:lineRule="auto"/>
      </w:pPr>
      <w:r>
        <w:separator/>
      </w:r>
    </w:p>
  </w:endnote>
  <w:endnote w:type="continuationSeparator" w:id="0">
    <w:p w:rsidR="006F05FC" w:rsidRDefault="006F05FC" w:rsidP="00006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592" w:rsidRDefault="00006592">
    <w:pPr>
      <w:pStyle w:val="a7"/>
    </w:pPr>
  </w:p>
  <w:p w:rsidR="00006592" w:rsidRDefault="000065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5FC" w:rsidRDefault="006F05FC" w:rsidP="00006592">
      <w:pPr>
        <w:spacing w:after="0" w:line="240" w:lineRule="auto"/>
      </w:pPr>
      <w:r>
        <w:separator/>
      </w:r>
    </w:p>
  </w:footnote>
  <w:footnote w:type="continuationSeparator" w:id="0">
    <w:p w:rsidR="006F05FC" w:rsidRDefault="006F05FC" w:rsidP="000065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8C"/>
    <w:rsid w:val="0000568C"/>
    <w:rsid w:val="00006592"/>
    <w:rsid w:val="002952DA"/>
    <w:rsid w:val="00675F63"/>
    <w:rsid w:val="006F05FC"/>
    <w:rsid w:val="00725D3E"/>
    <w:rsid w:val="0094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2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6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6592"/>
  </w:style>
  <w:style w:type="paragraph" w:styleId="a7">
    <w:name w:val="footer"/>
    <w:basedOn w:val="a"/>
    <w:link w:val="a8"/>
    <w:uiPriority w:val="99"/>
    <w:unhideWhenUsed/>
    <w:rsid w:val="00006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65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2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6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6592"/>
  </w:style>
  <w:style w:type="paragraph" w:styleId="a7">
    <w:name w:val="footer"/>
    <w:basedOn w:val="a"/>
    <w:link w:val="a8"/>
    <w:uiPriority w:val="99"/>
    <w:unhideWhenUsed/>
    <w:rsid w:val="00006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6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ped-kopilka.ru/photos/109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2021-07-28T05:58:00Z</cp:lastPrinted>
  <dcterms:created xsi:type="dcterms:W3CDTF">2021-06-28T01:33:00Z</dcterms:created>
  <dcterms:modified xsi:type="dcterms:W3CDTF">2021-07-28T05:58:00Z</dcterms:modified>
</cp:coreProperties>
</file>