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0E3" w:rsidRPr="00EB3FD2" w:rsidRDefault="004070E3" w:rsidP="00A27C68">
      <w:pPr>
        <w:shd w:val="clear" w:color="auto" w:fill="FFFFFF"/>
        <w:spacing w:after="0"/>
        <w:ind w:firstLine="360"/>
        <w:jc w:val="center"/>
        <w:rPr>
          <w:rFonts w:ascii="Times New Roman" w:eastAsia="Times New Roman" w:hAnsi="Times New Roman" w:cs="Times New Roman"/>
          <w:b/>
          <w:sz w:val="36"/>
          <w:szCs w:val="36"/>
          <w:lang w:eastAsia="ru-RU"/>
        </w:rPr>
      </w:pPr>
      <w:r w:rsidRPr="00EB3FD2">
        <w:rPr>
          <w:rFonts w:ascii="Times New Roman" w:eastAsia="Times New Roman" w:hAnsi="Times New Roman" w:cs="Times New Roman"/>
          <w:b/>
          <w:bCs/>
          <w:sz w:val="36"/>
          <w:szCs w:val="36"/>
          <w:lang w:eastAsia="ru-RU"/>
        </w:rPr>
        <w:t> </w:t>
      </w:r>
      <w:r w:rsidRPr="00EB3FD2">
        <w:rPr>
          <w:rFonts w:ascii="Times New Roman" w:eastAsia="Times New Roman" w:hAnsi="Times New Roman" w:cs="Times New Roman"/>
          <w:b/>
          <w:iCs/>
          <w:sz w:val="36"/>
          <w:szCs w:val="36"/>
          <w:bdr w:val="none" w:sz="0" w:space="0" w:color="auto" w:frame="1"/>
          <w:lang w:eastAsia="ru-RU"/>
        </w:rPr>
        <w:t>«</w:t>
      </w:r>
      <w:r w:rsidRPr="00EB3FD2">
        <w:rPr>
          <w:rFonts w:ascii="Times New Roman" w:eastAsia="Times New Roman" w:hAnsi="Times New Roman" w:cs="Times New Roman"/>
          <w:b/>
          <w:bCs/>
          <w:iCs/>
          <w:sz w:val="36"/>
          <w:szCs w:val="36"/>
          <w:lang w:eastAsia="ru-RU"/>
        </w:rPr>
        <w:t>День неизвестного солдата</w:t>
      </w:r>
      <w:r w:rsidRPr="00EB3FD2">
        <w:rPr>
          <w:rFonts w:ascii="Times New Roman" w:eastAsia="Times New Roman" w:hAnsi="Times New Roman" w:cs="Times New Roman"/>
          <w:b/>
          <w:iCs/>
          <w:sz w:val="36"/>
          <w:szCs w:val="36"/>
          <w:bdr w:val="none" w:sz="0" w:space="0" w:color="auto" w:frame="1"/>
          <w:lang w:eastAsia="ru-RU"/>
        </w:rPr>
        <w:t>»</w:t>
      </w:r>
      <w:r w:rsidR="001C4256" w:rsidRPr="00EB3FD2">
        <w:rPr>
          <w:rFonts w:ascii="Times New Roman" w:eastAsia="Times New Roman" w:hAnsi="Times New Roman" w:cs="Times New Roman"/>
          <w:b/>
          <w:iCs/>
          <w:sz w:val="36"/>
          <w:szCs w:val="36"/>
          <w:bdr w:val="none" w:sz="0" w:space="0" w:color="auto" w:frame="1"/>
          <w:lang w:eastAsia="ru-RU"/>
        </w:rPr>
        <w:t xml:space="preserve"> (презентация)</w:t>
      </w:r>
    </w:p>
    <w:p w:rsidR="004070E3" w:rsidRPr="00B368A4" w:rsidRDefault="004070E3" w:rsidP="00A27C68">
      <w:pPr>
        <w:spacing w:after="0"/>
        <w:rPr>
          <w:rFonts w:ascii="Times New Roman" w:eastAsia="Times New Roman" w:hAnsi="Times New Roman" w:cs="Times New Roman"/>
          <w:sz w:val="28"/>
          <w:szCs w:val="28"/>
          <w:lang w:eastAsia="ru-RU"/>
        </w:rPr>
      </w:pPr>
    </w:p>
    <w:p w:rsidR="004070E3" w:rsidRPr="003F0C6E" w:rsidRDefault="004070E3" w:rsidP="00B368A4">
      <w:pPr>
        <w:shd w:val="clear" w:color="auto" w:fill="FFFFFF"/>
        <w:spacing w:after="0"/>
        <w:ind w:firstLine="360"/>
        <w:jc w:val="both"/>
        <w:rPr>
          <w:rFonts w:ascii="Times New Roman" w:eastAsia="Times New Roman" w:hAnsi="Times New Roman" w:cs="Times New Roman"/>
          <w:sz w:val="28"/>
          <w:szCs w:val="28"/>
          <w:lang w:eastAsia="ru-RU"/>
        </w:rPr>
      </w:pPr>
      <w:r w:rsidRPr="00572822">
        <w:rPr>
          <w:rFonts w:ascii="Times New Roman" w:eastAsia="Times New Roman" w:hAnsi="Times New Roman" w:cs="Times New Roman"/>
          <w:b/>
          <w:bCs/>
          <w:sz w:val="28"/>
          <w:szCs w:val="28"/>
          <w:lang w:eastAsia="ru-RU"/>
        </w:rPr>
        <w:t>Цель:</w:t>
      </w:r>
      <w:r w:rsidRPr="003F0C6E">
        <w:rPr>
          <w:rFonts w:ascii="Times New Roman" w:eastAsia="Times New Roman" w:hAnsi="Times New Roman" w:cs="Times New Roman"/>
          <w:bCs/>
          <w:sz w:val="28"/>
          <w:szCs w:val="28"/>
          <w:lang w:eastAsia="ru-RU"/>
        </w:rPr>
        <w:t xml:space="preserve"> способствовать воспитанию нравственно-патриотических чувств у детей дошкольников через усвоение знаний об истории отечества.</w:t>
      </w:r>
    </w:p>
    <w:p w:rsidR="004070E3" w:rsidRPr="00572822" w:rsidRDefault="004070E3" w:rsidP="00A27C68">
      <w:pPr>
        <w:spacing w:after="0"/>
        <w:ind w:firstLine="360"/>
        <w:rPr>
          <w:rFonts w:ascii="Times New Roman" w:eastAsia="Times New Roman" w:hAnsi="Times New Roman" w:cs="Times New Roman"/>
          <w:b/>
          <w:bCs/>
          <w:sz w:val="28"/>
          <w:szCs w:val="28"/>
          <w:bdr w:val="none" w:sz="0" w:space="0" w:color="auto" w:frame="1"/>
          <w:shd w:val="clear" w:color="auto" w:fill="FFFFFF"/>
          <w:lang w:eastAsia="ru-RU"/>
        </w:rPr>
      </w:pPr>
      <w:r w:rsidRPr="00572822">
        <w:rPr>
          <w:rFonts w:ascii="Times New Roman" w:eastAsia="Times New Roman" w:hAnsi="Times New Roman" w:cs="Times New Roman"/>
          <w:b/>
          <w:bCs/>
          <w:sz w:val="28"/>
          <w:szCs w:val="28"/>
          <w:bdr w:val="none" w:sz="0" w:space="0" w:color="auto" w:frame="1"/>
          <w:lang w:eastAsia="ru-RU"/>
        </w:rPr>
        <w:t>Задачи</w:t>
      </w:r>
      <w:r w:rsidRPr="00572822">
        <w:rPr>
          <w:rFonts w:ascii="Times New Roman" w:eastAsia="Times New Roman" w:hAnsi="Times New Roman" w:cs="Times New Roman"/>
          <w:b/>
          <w:bCs/>
          <w:sz w:val="28"/>
          <w:szCs w:val="28"/>
          <w:bdr w:val="none" w:sz="0" w:space="0" w:color="auto" w:frame="1"/>
          <w:shd w:val="clear" w:color="auto" w:fill="FFFFFF"/>
          <w:lang w:eastAsia="ru-RU"/>
        </w:rPr>
        <w:t>:</w:t>
      </w:r>
    </w:p>
    <w:p w:rsidR="004070E3" w:rsidRPr="003F0C6E" w:rsidRDefault="004070E3" w:rsidP="00A27C68">
      <w:pPr>
        <w:spacing w:after="0"/>
        <w:ind w:firstLine="360"/>
        <w:rPr>
          <w:rFonts w:ascii="Times New Roman" w:eastAsia="Times New Roman" w:hAnsi="Times New Roman" w:cs="Times New Roman"/>
          <w:bCs/>
          <w:sz w:val="28"/>
          <w:szCs w:val="28"/>
          <w:bdr w:val="none" w:sz="0" w:space="0" w:color="auto" w:frame="1"/>
          <w:shd w:val="clear" w:color="auto" w:fill="FFFFFF"/>
          <w:lang w:eastAsia="ru-RU"/>
        </w:rPr>
      </w:pPr>
      <w:r w:rsidRPr="003F0C6E">
        <w:rPr>
          <w:rFonts w:ascii="Times New Roman" w:eastAsia="Times New Roman" w:hAnsi="Times New Roman" w:cs="Times New Roman"/>
          <w:bCs/>
          <w:sz w:val="28"/>
          <w:szCs w:val="28"/>
          <w:bdr w:val="none" w:sz="0" w:space="0" w:color="auto" w:frame="1"/>
          <w:shd w:val="clear" w:color="auto" w:fill="FFFFFF"/>
          <w:lang w:eastAsia="ru-RU"/>
        </w:rPr>
        <w:t>-познакомить </w:t>
      </w:r>
      <w:r w:rsidRPr="003F0C6E">
        <w:rPr>
          <w:rFonts w:ascii="Times New Roman" w:eastAsia="Times New Roman" w:hAnsi="Times New Roman" w:cs="Times New Roman"/>
          <w:bCs/>
          <w:sz w:val="28"/>
          <w:szCs w:val="28"/>
          <w:lang w:eastAsia="ru-RU"/>
        </w:rPr>
        <w:t>детей со значением Дня Неизвестного солдата</w:t>
      </w:r>
      <w:r w:rsidR="00B368A4" w:rsidRPr="003F0C6E">
        <w:rPr>
          <w:rFonts w:ascii="Times New Roman" w:eastAsia="Times New Roman" w:hAnsi="Times New Roman" w:cs="Times New Roman"/>
          <w:bCs/>
          <w:sz w:val="28"/>
          <w:szCs w:val="28"/>
          <w:lang w:eastAsia="ru-RU"/>
        </w:rPr>
        <w:t xml:space="preserve"> (3 декабря)</w:t>
      </w:r>
      <w:r w:rsidR="00B368A4" w:rsidRPr="003F0C6E">
        <w:rPr>
          <w:rFonts w:ascii="Times New Roman" w:eastAsia="Times New Roman" w:hAnsi="Times New Roman" w:cs="Times New Roman"/>
          <w:bCs/>
          <w:sz w:val="28"/>
          <w:szCs w:val="28"/>
          <w:bdr w:val="none" w:sz="0" w:space="0" w:color="auto" w:frame="1"/>
          <w:shd w:val="clear" w:color="auto" w:fill="FFFFFF"/>
          <w:lang w:eastAsia="ru-RU"/>
        </w:rPr>
        <w:t>;</w:t>
      </w:r>
    </w:p>
    <w:p w:rsidR="00B368A4" w:rsidRPr="003F0C6E" w:rsidRDefault="004070E3" w:rsidP="00B368A4">
      <w:pPr>
        <w:spacing w:before="225" w:after="225"/>
        <w:ind w:firstLine="360"/>
        <w:rPr>
          <w:rFonts w:ascii="Times New Roman" w:eastAsia="Times New Roman" w:hAnsi="Times New Roman" w:cs="Times New Roman"/>
          <w:bCs/>
          <w:sz w:val="28"/>
          <w:szCs w:val="28"/>
          <w:bdr w:val="none" w:sz="0" w:space="0" w:color="auto" w:frame="1"/>
          <w:shd w:val="clear" w:color="auto" w:fill="FFFFFF"/>
          <w:lang w:eastAsia="ru-RU"/>
        </w:rPr>
      </w:pPr>
      <w:r w:rsidRPr="003F0C6E">
        <w:rPr>
          <w:rFonts w:ascii="Times New Roman" w:eastAsia="Times New Roman" w:hAnsi="Times New Roman" w:cs="Times New Roman"/>
          <w:bCs/>
          <w:sz w:val="28"/>
          <w:szCs w:val="28"/>
          <w:bdr w:val="none" w:sz="0" w:space="0" w:color="auto" w:frame="1"/>
          <w:shd w:val="clear" w:color="auto" w:fill="FFFFFF"/>
          <w:lang w:eastAsia="ru-RU"/>
        </w:rPr>
        <w:t>-воспитывать чувство патриотизма, любви к</w:t>
      </w:r>
      <w:r w:rsidR="00B368A4" w:rsidRPr="003F0C6E">
        <w:rPr>
          <w:rFonts w:ascii="Times New Roman" w:eastAsia="Times New Roman" w:hAnsi="Times New Roman" w:cs="Times New Roman"/>
          <w:bCs/>
          <w:sz w:val="28"/>
          <w:szCs w:val="28"/>
          <w:bdr w:val="none" w:sz="0" w:space="0" w:color="auto" w:frame="1"/>
          <w:shd w:val="clear" w:color="auto" w:fill="FFFFFF"/>
          <w:lang w:eastAsia="ru-RU"/>
        </w:rPr>
        <w:t xml:space="preserve"> своей Отчизне на примерах участников войны;</w:t>
      </w:r>
    </w:p>
    <w:p w:rsidR="004070E3" w:rsidRDefault="004070E3" w:rsidP="00B368A4">
      <w:pPr>
        <w:spacing w:before="225" w:after="225"/>
        <w:ind w:firstLine="360"/>
        <w:rPr>
          <w:rFonts w:ascii="Times New Roman" w:eastAsia="Times New Roman" w:hAnsi="Times New Roman" w:cs="Times New Roman"/>
          <w:bCs/>
          <w:sz w:val="28"/>
          <w:szCs w:val="28"/>
          <w:lang w:eastAsia="ru-RU"/>
        </w:rPr>
      </w:pPr>
      <w:r w:rsidRPr="003F0C6E">
        <w:rPr>
          <w:rFonts w:ascii="Times New Roman" w:eastAsia="Times New Roman" w:hAnsi="Times New Roman" w:cs="Times New Roman"/>
          <w:bCs/>
          <w:sz w:val="28"/>
          <w:szCs w:val="28"/>
          <w:lang w:eastAsia="ru-RU"/>
        </w:rPr>
        <w:t>-способствовать развитию у детей уважения ко всем, кто защищал Родину от врагов.</w:t>
      </w:r>
    </w:p>
    <w:p w:rsidR="00F027A4" w:rsidRDefault="003F0C6E" w:rsidP="003F0C6E">
      <w:pPr>
        <w:spacing w:before="225" w:after="225"/>
        <w:ind w:firstLine="360"/>
        <w:rPr>
          <w:rFonts w:ascii="Times New Roman" w:eastAsia="Times New Roman" w:hAnsi="Times New Roman" w:cs="Times New Roman"/>
          <w:sz w:val="28"/>
          <w:szCs w:val="28"/>
          <w:lang w:eastAsia="ru-RU"/>
        </w:rPr>
      </w:pPr>
      <w:r w:rsidRPr="003F0C6E">
        <w:rPr>
          <w:rFonts w:ascii="Times New Roman" w:eastAsia="Times New Roman" w:hAnsi="Times New Roman" w:cs="Times New Roman"/>
          <w:bCs/>
          <w:sz w:val="28"/>
          <w:szCs w:val="28"/>
          <w:lang w:eastAsia="ru-RU"/>
        </w:rPr>
        <w:t xml:space="preserve">Словарная работа: ввести в словарь и объяснить значение слов </w:t>
      </w:r>
      <w:r w:rsidRPr="003F0C6E">
        <w:rPr>
          <w:rFonts w:ascii="Times New Roman" w:eastAsia="Times New Roman" w:hAnsi="Times New Roman" w:cs="Times New Roman"/>
          <w:bCs/>
          <w:i/>
          <w:sz w:val="28"/>
          <w:szCs w:val="28"/>
          <w:lang w:eastAsia="ru-RU"/>
        </w:rPr>
        <w:t>«памятник», «мемориал», «митинг»,</w:t>
      </w:r>
      <w:r w:rsidRPr="003F0C6E">
        <w:rPr>
          <w:rFonts w:ascii="Times New Roman" w:eastAsia="Times New Roman" w:hAnsi="Times New Roman" w:cs="Times New Roman"/>
          <w:bCs/>
          <w:sz w:val="28"/>
          <w:szCs w:val="28"/>
          <w:lang w:eastAsia="ru-RU"/>
        </w:rPr>
        <w:t xml:space="preserve"> </w:t>
      </w:r>
      <w:r w:rsidRPr="003F0C6E">
        <w:rPr>
          <w:rFonts w:ascii="Times New Roman" w:eastAsia="Times New Roman" w:hAnsi="Times New Roman" w:cs="Times New Roman"/>
          <w:sz w:val="28"/>
          <w:szCs w:val="28"/>
          <w:lang w:eastAsia="ru-RU"/>
        </w:rPr>
        <w:t> </w:t>
      </w:r>
      <w:r w:rsidRPr="003F0C6E">
        <w:rPr>
          <w:rFonts w:ascii="Times New Roman" w:eastAsia="Times New Roman" w:hAnsi="Times New Roman" w:cs="Times New Roman"/>
          <w:i/>
          <w:iCs/>
          <w:sz w:val="28"/>
          <w:szCs w:val="28"/>
          <w:bdr w:val="none" w:sz="0" w:space="0" w:color="auto" w:frame="1"/>
          <w:lang w:eastAsia="ru-RU"/>
        </w:rPr>
        <w:t>«постовой полк»</w:t>
      </w:r>
      <w:r w:rsidRPr="003F0C6E">
        <w:rPr>
          <w:rFonts w:ascii="Times New Roman" w:eastAsia="Times New Roman" w:hAnsi="Times New Roman" w:cs="Times New Roman"/>
          <w:sz w:val="28"/>
          <w:szCs w:val="28"/>
          <w:lang w:eastAsia="ru-RU"/>
        </w:rPr>
        <w:t>. Объяснить название </w:t>
      </w:r>
      <w:r w:rsidRPr="003F0C6E">
        <w:rPr>
          <w:rFonts w:ascii="Times New Roman" w:eastAsia="Times New Roman" w:hAnsi="Times New Roman" w:cs="Times New Roman"/>
          <w:bCs/>
          <w:sz w:val="28"/>
          <w:szCs w:val="28"/>
          <w:lang w:eastAsia="ru-RU"/>
        </w:rPr>
        <w:t>памятника </w:t>
      </w:r>
      <w:r w:rsidRPr="003F0C6E">
        <w:rPr>
          <w:rFonts w:ascii="Times New Roman" w:eastAsia="Times New Roman" w:hAnsi="Times New Roman" w:cs="Times New Roman"/>
          <w:i/>
          <w:iCs/>
          <w:sz w:val="28"/>
          <w:szCs w:val="28"/>
          <w:bdr w:val="none" w:sz="0" w:space="0" w:color="auto" w:frame="1"/>
          <w:lang w:eastAsia="ru-RU"/>
        </w:rPr>
        <w:t>«</w:t>
      </w:r>
      <w:r w:rsidRPr="003F0C6E">
        <w:rPr>
          <w:rFonts w:ascii="Times New Roman" w:eastAsia="Times New Roman" w:hAnsi="Times New Roman" w:cs="Times New Roman"/>
          <w:bCs/>
          <w:i/>
          <w:iCs/>
          <w:sz w:val="28"/>
          <w:szCs w:val="28"/>
          <w:lang w:eastAsia="ru-RU"/>
        </w:rPr>
        <w:t>Неизвестный солдат</w:t>
      </w:r>
      <w:r w:rsidRPr="003F0C6E">
        <w:rPr>
          <w:rFonts w:ascii="Times New Roman" w:eastAsia="Times New Roman" w:hAnsi="Times New Roman" w:cs="Times New Roman"/>
          <w:i/>
          <w:iCs/>
          <w:sz w:val="28"/>
          <w:szCs w:val="28"/>
          <w:bdr w:val="none" w:sz="0" w:space="0" w:color="auto" w:frame="1"/>
          <w:lang w:eastAsia="ru-RU"/>
        </w:rPr>
        <w:t>»</w:t>
      </w:r>
      <w:r w:rsidRPr="003F0C6E">
        <w:rPr>
          <w:rFonts w:ascii="Times New Roman" w:eastAsia="Times New Roman" w:hAnsi="Times New Roman" w:cs="Times New Roman"/>
          <w:sz w:val="28"/>
          <w:szCs w:val="28"/>
          <w:lang w:eastAsia="ru-RU"/>
        </w:rPr>
        <w:t>, </w:t>
      </w:r>
      <w:r w:rsidRPr="003F0C6E">
        <w:rPr>
          <w:rFonts w:ascii="Times New Roman" w:eastAsia="Times New Roman" w:hAnsi="Times New Roman" w:cs="Times New Roman"/>
          <w:i/>
          <w:iCs/>
          <w:sz w:val="28"/>
          <w:szCs w:val="28"/>
          <w:bdr w:val="none" w:sz="0" w:space="0" w:color="auto" w:frame="1"/>
          <w:lang w:eastAsia="ru-RU"/>
        </w:rPr>
        <w:t>«постовой полк»</w:t>
      </w:r>
      <w:r w:rsidRPr="003F0C6E">
        <w:rPr>
          <w:rFonts w:ascii="Times New Roman" w:eastAsia="Times New Roman" w:hAnsi="Times New Roman" w:cs="Times New Roman"/>
          <w:sz w:val="28"/>
          <w:szCs w:val="28"/>
          <w:lang w:eastAsia="ru-RU"/>
        </w:rPr>
        <w:t>.</w:t>
      </w:r>
    </w:p>
    <w:p w:rsidR="003F0C6E" w:rsidRPr="00A27C68" w:rsidRDefault="003F0C6E" w:rsidP="003F0C6E">
      <w:pPr>
        <w:spacing w:before="225" w:after="225"/>
        <w:rPr>
          <w:rFonts w:ascii="Times New Roman" w:eastAsia="Times New Roman" w:hAnsi="Times New Roman" w:cs="Times New Roman"/>
          <w:color w:val="4A442A" w:themeColor="background2" w:themeShade="40"/>
          <w:sz w:val="28"/>
          <w:szCs w:val="28"/>
          <w:lang w:eastAsia="ru-RU"/>
        </w:rPr>
      </w:pPr>
      <w:r w:rsidRPr="00454FB6">
        <w:rPr>
          <w:rFonts w:ascii="Times New Roman" w:eastAsia="Times New Roman" w:hAnsi="Times New Roman" w:cs="Times New Roman"/>
          <w:b/>
          <w:sz w:val="28"/>
          <w:szCs w:val="28"/>
          <w:lang w:eastAsia="ru-RU"/>
        </w:rPr>
        <w:t>Слайд №1</w:t>
      </w:r>
      <w:r>
        <w:rPr>
          <w:rFonts w:ascii="Times New Roman" w:eastAsia="Times New Roman" w:hAnsi="Times New Roman" w:cs="Times New Roman"/>
          <w:sz w:val="28"/>
          <w:szCs w:val="28"/>
          <w:lang w:eastAsia="ru-RU"/>
        </w:rPr>
        <w:t xml:space="preserve"> «День неизвестного солдата»</w:t>
      </w:r>
    </w:p>
    <w:p w:rsidR="00F027A4" w:rsidRPr="00454FB6" w:rsidRDefault="002764A5" w:rsidP="00A27C68">
      <w:pPr>
        <w:spacing w:after="0"/>
        <w:rPr>
          <w:rFonts w:ascii="Times New Roman" w:eastAsia="Times New Roman" w:hAnsi="Times New Roman" w:cs="Times New Roman"/>
          <w:b/>
          <w:sz w:val="28"/>
          <w:szCs w:val="28"/>
        </w:rPr>
      </w:pPr>
      <w:r w:rsidRPr="00454FB6">
        <w:rPr>
          <w:rFonts w:ascii="Times New Roman" w:eastAsia="Times New Roman" w:hAnsi="Times New Roman" w:cs="Times New Roman"/>
          <w:b/>
          <w:sz w:val="28"/>
          <w:szCs w:val="28"/>
        </w:rPr>
        <w:t>Слайд №2</w:t>
      </w:r>
      <w:r w:rsidR="00F027A4" w:rsidRPr="00454FB6">
        <w:rPr>
          <w:rFonts w:ascii="Times New Roman" w:eastAsia="Times New Roman" w:hAnsi="Times New Roman" w:cs="Times New Roman"/>
          <w:b/>
          <w:sz w:val="28"/>
          <w:szCs w:val="28"/>
        </w:rPr>
        <w:t>.</w:t>
      </w:r>
    </w:p>
    <w:p w:rsidR="00F027A4" w:rsidRPr="00454FB6" w:rsidRDefault="00F027A4" w:rsidP="00A27C68">
      <w:pPr>
        <w:spacing w:after="0"/>
        <w:rPr>
          <w:rFonts w:ascii="Times New Roman" w:eastAsia="Times New Roman" w:hAnsi="Times New Roman" w:cs="Times New Roman"/>
          <w:sz w:val="28"/>
          <w:szCs w:val="28"/>
        </w:rPr>
      </w:pPr>
      <w:r w:rsidRPr="00454FB6">
        <w:rPr>
          <w:rFonts w:ascii="Times New Roman" w:eastAsia="Times New Roman" w:hAnsi="Times New Roman" w:cs="Times New Roman"/>
          <w:sz w:val="28"/>
          <w:szCs w:val="28"/>
        </w:rPr>
        <w:t>Как хорошо проснуться на рассвете,</w:t>
      </w:r>
    </w:p>
    <w:p w:rsidR="00F027A4" w:rsidRPr="00454FB6" w:rsidRDefault="00F027A4" w:rsidP="00A27C68">
      <w:pPr>
        <w:spacing w:after="0"/>
        <w:rPr>
          <w:rFonts w:ascii="Times New Roman" w:eastAsia="Times New Roman" w:hAnsi="Times New Roman" w:cs="Times New Roman"/>
          <w:sz w:val="28"/>
          <w:szCs w:val="28"/>
        </w:rPr>
      </w:pPr>
      <w:r w:rsidRPr="00454FB6">
        <w:rPr>
          <w:rFonts w:ascii="Times New Roman" w:eastAsia="Times New Roman" w:hAnsi="Times New Roman" w:cs="Times New Roman"/>
          <w:sz w:val="28"/>
          <w:szCs w:val="28"/>
        </w:rPr>
        <w:t>Как хорошо, что ночью снятся сны,</w:t>
      </w:r>
    </w:p>
    <w:p w:rsidR="00F027A4" w:rsidRPr="00454FB6" w:rsidRDefault="00F027A4" w:rsidP="00A27C68">
      <w:pPr>
        <w:spacing w:after="0"/>
        <w:rPr>
          <w:rFonts w:ascii="Times New Roman" w:eastAsia="Times New Roman" w:hAnsi="Times New Roman" w:cs="Times New Roman"/>
          <w:sz w:val="28"/>
          <w:szCs w:val="28"/>
        </w:rPr>
      </w:pPr>
      <w:r w:rsidRPr="00454FB6">
        <w:rPr>
          <w:rFonts w:ascii="Times New Roman" w:eastAsia="Times New Roman" w:hAnsi="Times New Roman" w:cs="Times New Roman"/>
          <w:sz w:val="28"/>
          <w:szCs w:val="28"/>
        </w:rPr>
        <w:t xml:space="preserve">Как хорошо, что кружится планета, </w:t>
      </w:r>
    </w:p>
    <w:p w:rsidR="00F027A4" w:rsidRPr="00454FB6" w:rsidRDefault="00F027A4" w:rsidP="00A27C68">
      <w:pPr>
        <w:spacing w:after="0"/>
        <w:rPr>
          <w:rFonts w:ascii="Times New Roman" w:eastAsia="Times New Roman" w:hAnsi="Times New Roman" w:cs="Times New Roman"/>
          <w:sz w:val="28"/>
          <w:szCs w:val="28"/>
        </w:rPr>
      </w:pPr>
      <w:r w:rsidRPr="00454FB6">
        <w:rPr>
          <w:rFonts w:ascii="Times New Roman" w:eastAsia="Times New Roman" w:hAnsi="Times New Roman" w:cs="Times New Roman"/>
          <w:sz w:val="28"/>
          <w:szCs w:val="28"/>
        </w:rPr>
        <w:t>Как хорошо на свете без войны.</w:t>
      </w:r>
    </w:p>
    <w:p w:rsidR="00F027A4" w:rsidRPr="00454FB6" w:rsidRDefault="00F027A4" w:rsidP="00454FB6">
      <w:pPr>
        <w:ind w:firstLine="567"/>
        <w:jc w:val="both"/>
        <w:rPr>
          <w:rFonts w:ascii="Times New Roman" w:eastAsia="Times New Roman" w:hAnsi="Times New Roman" w:cs="Times New Roman"/>
          <w:sz w:val="28"/>
          <w:szCs w:val="28"/>
        </w:rPr>
      </w:pPr>
      <w:r w:rsidRPr="00454FB6">
        <w:rPr>
          <w:rFonts w:ascii="Times New Roman" w:eastAsia="Times New Roman" w:hAnsi="Times New Roman" w:cs="Times New Roman"/>
          <w:sz w:val="28"/>
          <w:szCs w:val="28"/>
        </w:rPr>
        <w:t>Да, это здорово! Мы счастливые люди. Мы не знаем ужасов войны, через которые пришлось  пройти нашим прадедам и дедам. Каждый восьмой житель нашей страны погиб в Великой Отечественной войне. Сотни тысяч семей не дождались отцов, сыновей, дочерей, братьев, сестер.</w:t>
      </w:r>
    </w:p>
    <w:p w:rsidR="00F027A4" w:rsidRPr="00454FB6" w:rsidRDefault="002764A5" w:rsidP="00A27C68">
      <w:pPr>
        <w:rPr>
          <w:rFonts w:ascii="Times New Roman" w:eastAsia="Times New Roman" w:hAnsi="Times New Roman" w:cs="Times New Roman"/>
          <w:b/>
          <w:sz w:val="28"/>
          <w:szCs w:val="28"/>
        </w:rPr>
      </w:pPr>
      <w:r w:rsidRPr="00454FB6">
        <w:rPr>
          <w:rFonts w:ascii="Times New Roman" w:eastAsia="Times New Roman" w:hAnsi="Times New Roman" w:cs="Times New Roman"/>
          <w:b/>
          <w:sz w:val="28"/>
          <w:szCs w:val="28"/>
        </w:rPr>
        <w:t>Слайд №3</w:t>
      </w:r>
      <w:r w:rsidR="00F027A4" w:rsidRPr="00454FB6">
        <w:rPr>
          <w:rFonts w:ascii="Times New Roman" w:eastAsia="Times New Roman" w:hAnsi="Times New Roman" w:cs="Times New Roman"/>
          <w:b/>
          <w:sz w:val="28"/>
          <w:szCs w:val="28"/>
        </w:rPr>
        <w:t>.</w:t>
      </w:r>
    </w:p>
    <w:p w:rsidR="00F027A4" w:rsidRPr="00454FB6" w:rsidRDefault="00F027A4" w:rsidP="00A27C68">
      <w:pPr>
        <w:spacing w:after="0" w:line="240" w:lineRule="auto"/>
        <w:rPr>
          <w:rFonts w:ascii="Times New Roman" w:eastAsia="Times New Roman" w:hAnsi="Times New Roman" w:cs="Times New Roman"/>
          <w:sz w:val="28"/>
          <w:szCs w:val="28"/>
        </w:rPr>
      </w:pPr>
      <w:r w:rsidRPr="00454FB6">
        <w:rPr>
          <w:rFonts w:ascii="Times New Roman" w:eastAsia="Times New Roman" w:hAnsi="Times New Roman" w:cs="Times New Roman"/>
          <w:sz w:val="28"/>
          <w:szCs w:val="28"/>
        </w:rPr>
        <w:t xml:space="preserve">Совсем неприметную с виду. </w:t>
      </w:r>
    </w:p>
    <w:p w:rsidR="00F027A4" w:rsidRPr="00454FB6" w:rsidRDefault="00F027A4" w:rsidP="00A27C68">
      <w:pPr>
        <w:spacing w:after="0" w:line="240" w:lineRule="auto"/>
        <w:rPr>
          <w:rFonts w:ascii="Times New Roman" w:eastAsia="Times New Roman" w:hAnsi="Times New Roman" w:cs="Times New Roman"/>
          <w:sz w:val="28"/>
          <w:szCs w:val="28"/>
        </w:rPr>
      </w:pPr>
      <w:r w:rsidRPr="00454FB6">
        <w:rPr>
          <w:rFonts w:ascii="Times New Roman" w:eastAsia="Times New Roman" w:hAnsi="Times New Roman" w:cs="Times New Roman"/>
          <w:sz w:val="28"/>
          <w:szCs w:val="28"/>
        </w:rPr>
        <w:t xml:space="preserve">В деревне на тропке лесной, </w:t>
      </w:r>
    </w:p>
    <w:p w:rsidR="00F027A4" w:rsidRPr="00454FB6" w:rsidRDefault="00F027A4" w:rsidP="00A27C68">
      <w:pPr>
        <w:spacing w:after="0" w:line="240" w:lineRule="auto"/>
        <w:rPr>
          <w:rFonts w:ascii="Times New Roman" w:eastAsia="Times New Roman" w:hAnsi="Times New Roman" w:cs="Times New Roman"/>
          <w:sz w:val="28"/>
          <w:szCs w:val="28"/>
        </w:rPr>
      </w:pPr>
      <w:r w:rsidRPr="00454FB6">
        <w:rPr>
          <w:rFonts w:ascii="Times New Roman" w:eastAsia="Times New Roman" w:hAnsi="Times New Roman" w:cs="Times New Roman"/>
          <w:sz w:val="28"/>
          <w:szCs w:val="28"/>
        </w:rPr>
        <w:t xml:space="preserve">Ты встретишь порой пирамиду </w:t>
      </w:r>
    </w:p>
    <w:p w:rsidR="00F027A4" w:rsidRPr="00454FB6" w:rsidRDefault="00F027A4" w:rsidP="00A27C68">
      <w:pPr>
        <w:spacing w:after="0" w:line="240" w:lineRule="auto"/>
        <w:rPr>
          <w:rFonts w:ascii="Times New Roman" w:eastAsia="Times New Roman" w:hAnsi="Times New Roman" w:cs="Times New Roman"/>
          <w:sz w:val="28"/>
          <w:szCs w:val="28"/>
        </w:rPr>
      </w:pPr>
      <w:r w:rsidRPr="00454FB6">
        <w:rPr>
          <w:rFonts w:ascii="Times New Roman" w:eastAsia="Times New Roman" w:hAnsi="Times New Roman" w:cs="Times New Roman"/>
          <w:sz w:val="28"/>
          <w:szCs w:val="28"/>
        </w:rPr>
        <w:t xml:space="preserve">С горящею красной звездой, </w:t>
      </w:r>
    </w:p>
    <w:p w:rsidR="00F027A4" w:rsidRPr="00454FB6" w:rsidRDefault="00F027A4" w:rsidP="00A27C68">
      <w:pPr>
        <w:spacing w:after="0" w:line="240" w:lineRule="auto"/>
        <w:rPr>
          <w:rFonts w:ascii="Times New Roman" w:eastAsia="Times New Roman" w:hAnsi="Times New Roman" w:cs="Times New Roman"/>
          <w:sz w:val="28"/>
          <w:szCs w:val="28"/>
        </w:rPr>
      </w:pPr>
      <w:r w:rsidRPr="00454FB6">
        <w:rPr>
          <w:rFonts w:ascii="Times New Roman" w:eastAsia="Times New Roman" w:hAnsi="Times New Roman" w:cs="Times New Roman"/>
          <w:sz w:val="28"/>
          <w:szCs w:val="28"/>
        </w:rPr>
        <w:t xml:space="preserve">Ты знай - это память живая стоит на посту пред тобой, </w:t>
      </w:r>
    </w:p>
    <w:p w:rsidR="00F027A4" w:rsidRPr="00454FB6" w:rsidRDefault="00F027A4" w:rsidP="00A27C68">
      <w:pPr>
        <w:spacing w:after="0" w:line="240" w:lineRule="auto"/>
        <w:rPr>
          <w:rFonts w:ascii="Times New Roman" w:eastAsia="Times New Roman" w:hAnsi="Times New Roman" w:cs="Times New Roman"/>
          <w:sz w:val="28"/>
          <w:szCs w:val="28"/>
        </w:rPr>
      </w:pPr>
      <w:r w:rsidRPr="00454FB6">
        <w:rPr>
          <w:rFonts w:ascii="Times New Roman" w:eastAsia="Times New Roman" w:hAnsi="Times New Roman" w:cs="Times New Roman"/>
          <w:sz w:val="28"/>
          <w:szCs w:val="28"/>
        </w:rPr>
        <w:t xml:space="preserve">И здесь, ни на час не смолкая, </w:t>
      </w:r>
    </w:p>
    <w:p w:rsidR="00F027A4" w:rsidRPr="00454FB6" w:rsidRDefault="00F027A4" w:rsidP="00A27C68">
      <w:pPr>
        <w:spacing w:after="0" w:line="240" w:lineRule="auto"/>
        <w:rPr>
          <w:rFonts w:ascii="Times New Roman" w:eastAsia="Times New Roman" w:hAnsi="Times New Roman" w:cs="Times New Roman"/>
          <w:sz w:val="28"/>
          <w:szCs w:val="28"/>
        </w:rPr>
      </w:pPr>
      <w:r w:rsidRPr="00454FB6">
        <w:rPr>
          <w:rFonts w:ascii="Times New Roman" w:eastAsia="Times New Roman" w:hAnsi="Times New Roman" w:cs="Times New Roman"/>
          <w:sz w:val="28"/>
          <w:szCs w:val="28"/>
        </w:rPr>
        <w:t xml:space="preserve">Еще продолжается бой. </w:t>
      </w:r>
    </w:p>
    <w:p w:rsidR="00142F99" w:rsidRPr="00A27C68" w:rsidRDefault="00142F99" w:rsidP="00A27C68">
      <w:pPr>
        <w:spacing w:after="0"/>
        <w:rPr>
          <w:rFonts w:ascii="Times New Roman" w:eastAsia="Times New Roman" w:hAnsi="Times New Roman" w:cs="Times New Roman"/>
          <w:color w:val="4A442A" w:themeColor="background2" w:themeShade="40"/>
          <w:sz w:val="28"/>
          <w:szCs w:val="28"/>
        </w:rPr>
      </w:pPr>
    </w:p>
    <w:p w:rsidR="00142F99" w:rsidRPr="00454FB6" w:rsidRDefault="002764A5" w:rsidP="00A27C68">
      <w:pPr>
        <w:spacing w:after="0"/>
        <w:rPr>
          <w:rFonts w:ascii="Times New Roman" w:eastAsia="Times New Roman" w:hAnsi="Times New Roman" w:cs="Times New Roman"/>
          <w:b/>
          <w:sz w:val="28"/>
          <w:szCs w:val="28"/>
        </w:rPr>
      </w:pPr>
      <w:r w:rsidRPr="00454FB6">
        <w:rPr>
          <w:rFonts w:ascii="Times New Roman" w:eastAsia="Times New Roman" w:hAnsi="Times New Roman" w:cs="Times New Roman"/>
          <w:b/>
          <w:sz w:val="28"/>
          <w:szCs w:val="28"/>
        </w:rPr>
        <w:t>Слайд №4</w:t>
      </w:r>
      <w:r w:rsidR="00142F99" w:rsidRPr="00454FB6">
        <w:rPr>
          <w:rFonts w:ascii="Times New Roman" w:eastAsia="Times New Roman" w:hAnsi="Times New Roman" w:cs="Times New Roman"/>
          <w:b/>
          <w:sz w:val="28"/>
          <w:szCs w:val="28"/>
        </w:rPr>
        <w:t>.</w:t>
      </w:r>
    </w:p>
    <w:p w:rsidR="00142F99" w:rsidRPr="00454FB6" w:rsidRDefault="00142F99" w:rsidP="00454FB6">
      <w:pPr>
        <w:ind w:firstLine="567"/>
        <w:rPr>
          <w:rFonts w:ascii="Times New Roman" w:eastAsia="Times New Roman" w:hAnsi="Times New Roman" w:cs="Times New Roman"/>
          <w:sz w:val="28"/>
          <w:szCs w:val="28"/>
        </w:rPr>
      </w:pPr>
      <w:r w:rsidRPr="00454FB6">
        <w:rPr>
          <w:rFonts w:ascii="Times New Roman" w:eastAsia="Times New Roman" w:hAnsi="Times New Roman" w:cs="Times New Roman"/>
          <w:sz w:val="28"/>
          <w:szCs w:val="28"/>
        </w:rPr>
        <w:t>В годы Великой Отечественной войны много погибало солдат, их находили часто без документов. Никто не знал, как их зовут, откуда они родом, кто их родственники. Таких воинов хоронили прямо на полях боя, а на табличке подписывали «Неизвестный солдат, павший смертью храбрых».</w:t>
      </w:r>
      <w:r w:rsidR="00454FB6">
        <w:rPr>
          <w:rFonts w:ascii="Times New Roman" w:eastAsia="Times New Roman" w:hAnsi="Times New Roman" w:cs="Times New Roman"/>
          <w:sz w:val="28"/>
          <w:szCs w:val="28"/>
        </w:rPr>
        <w:t xml:space="preserve"> Вот такие памятники устанавливали воинам, чьи имена были неизвестны.</w:t>
      </w:r>
    </w:p>
    <w:p w:rsidR="00142F99" w:rsidRPr="00454FB6" w:rsidRDefault="00142F99" w:rsidP="00454FB6">
      <w:pPr>
        <w:spacing w:after="0"/>
        <w:ind w:firstLine="567"/>
        <w:rPr>
          <w:rFonts w:ascii="Times New Roman" w:eastAsia="Times New Roman" w:hAnsi="Times New Roman" w:cs="Times New Roman"/>
          <w:sz w:val="28"/>
          <w:szCs w:val="28"/>
        </w:rPr>
      </w:pPr>
      <w:r w:rsidRPr="00454FB6">
        <w:rPr>
          <w:rFonts w:ascii="Times New Roman" w:eastAsia="Times New Roman" w:hAnsi="Times New Roman" w:cs="Times New Roman"/>
          <w:sz w:val="28"/>
          <w:szCs w:val="28"/>
        </w:rPr>
        <w:lastRenderedPageBreak/>
        <w:t>Если открыть любую изданную в нашей стране «Книгу памяти», то напротив огромного числа фамилий советских солдат, не вернувшихся с Великой Отечественной войны, написано – «пропал без вести». У многих, кто числится убитым, не указано место захоронения и их останки лежат в полях, лесах и болотах России. Лишь немногим героям удается вернуть имена, остальные так и остаются «неизвестными солдатами».</w:t>
      </w:r>
    </w:p>
    <w:p w:rsidR="00454FB6" w:rsidRPr="00A27C68" w:rsidRDefault="00454FB6" w:rsidP="00A27C68">
      <w:pPr>
        <w:spacing w:after="0"/>
        <w:rPr>
          <w:rFonts w:ascii="Times New Roman" w:eastAsia="Times New Roman" w:hAnsi="Times New Roman" w:cs="Times New Roman"/>
          <w:color w:val="4A442A" w:themeColor="background2" w:themeShade="40"/>
          <w:sz w:val="28"/>
          <w:szCs w:val="28"/>
        </w:rPr>
      </w:pPr>
    </w:p>
    <w:p w:rsidR="0042220D" w:rsidRPr="00454FB6" w:rsidRDefault="002764A5" w:rsidP="00A27C68">
      <w:pPr>
        <w:spacing w:after="0"/>
        <w:rPr>
          <w:rFonts w:ascii="Times New Roman" w:hAnsi="Times New Roman" w:cs="Times New Roman"/>
          <w:b/>
          <w:sz w:val="28"/>
          <w:szCs w:val="28"/>
        </w:rPr>
      </w:pPr>
      <w:r w:rsidRPr="00454FB6">
        <w:rPr>
          <w:rFonts w:ascii="Times New Roman" w:hAnsi="Times New Roman" w:cs="Times New Roman"/>
          <w:b/>
          <w:sz w:val="28"/>
          <w:szCs w:val="28"/>
        </w:rPr>
        <w:t>Слайд №</w:t>
      </w:r>
      <w:r w:rsidR="0042220D" w:rsidRPr="00454FB6">
        <w:rPr>
          <w:rFonts w:ascii="Times New Roman" w:hAnsi="Times New Roman" w:cs="Times New Roman"/>
          <w:b/>
          <w:sz w:val="28"/>
          <w:szCs w:val="28"/>
        </w:rPr>
        <w:t xml:space="preserve"> 5</w:t>
      </w:r>
      <w:r w:rsidRPr="00454FB6">
        <w:rPr>
          <w:rFonts w:ascii="Times New Roman" w:hAnsi="Times New Roman" w:cs="Times New Roman"/>
          <w:b/>
          <w:sz w:val="28"/>
          <w:szCs w:val="28"/>
        </w:rPr>
        <w:t>,6,7</w:t>
      </w:r>
    </w:p>
    <w:p w:rsidR="0042220D" w:rsidRPr="00454FB6" w:rsidRDefault="0042220D" w:rsidP="00454FB6">
      <w:pPr>
        <w:ind w:firstLine="567"/>
        <w:rPr>
          <w:rFonts w:ascii="Times New Roman" w:eastAsia="Times New Roman" w:hAnsi="Times New Roman" w:cs="Times New Roman"/>
          <w:sz w:val="28"/>
          <w:szCs w:val="28"/>
        </w:rPr>
      </w:pPr>
      <w:r w:rsidRPr="00454FB6">
        <w:rPr>
          <w:rFonts w:ascii="Times New Roman" w:eastAsia="Times New Roman" w:hAnsi="Times New Roman" w:cs="Times New Roman"/>
          <w:sz w:val="28"/>
          <w:szCs w:val="28"/>
        </w:rPr>
        <w:t>Чтобы сохранить народную память о них, во многих городах, где велись ожесточенные бои, есть могилы Неизвестного солдата, мемориалы и памятники.</w:t>
      </w:r>
    </w:p>
    <w:p w:rsidR="00CD6E86" w:rsidRPr="00141703" w:rsidRDefault="00CD6E86" w:rsidP="00A27C68">
      <w:pPr>
        <w:rPr>
          <w:rFonts w:ascii="Times New Roman" w:eastAsia="Times New Roman" w:hAnsi="Times New Roman" w:cs="Times New Roman"/>
          <w:b/>
          <w:sz w:val="28"/>
          <w:szCs w:val="28"/>
        </w:rPr>
      </w:pPr>
      <w:r w:rsidRPr="00141703">
        <w:rPr>
          <w:rFonts w:ascii="Times New Roman" w:hAnsi="Times New Roman" w:cs="Times New Roman"/>
          <w:b/>
          <w:sz w:val="28"/>
          <w:szCs w:val="28"/>
        </w:rPr>
        <w:t>Слайд №</w:t>
      </w:r>
      <w:r w:rsidR="002764A5" w:rsidRPr="00141703">
        <w:rPr>
          <w:rFonts w:ascii="Times New Roman" w:hAnsi="Times New Roman" w:cs="Times New Roman"/>
          <w:b/>
          <w:sz w:val="28"/>
          <w:szCs w:val="28"/>
        </w:rPr>
        <w:t>8</w:t>
      </w:r>
    </w:p>
    <w:p w:rsidR="002764A5" w:rsidRPr="00141703" w:rsidRDefault="00CD6E86" w:rsidP="00141703">
      <w:pPr>
        <w:shd w:val="clear" w:color="auto" w:fill="FFFFFF"/>
        <w:spacing w:after="0"/>
        <w:ind w:firstLine="567"/>
        <w:rPr>
          <w:rFonts w:ascii="Times New Roman" w:eastAsia="Times New Roman" w:hAnsi="Times New Roman" w:cs="Times New Roman"/>
          <w:sz w:val="28"/>
          <w:szCs w:val="28"/>
          <w:lang w:eastAsia="ru-RU"/>
        </w:rPr>
      </w:pPr>
      <w:r w:rsidRPr="00141703">
        <w:rPr>
          <w:rFonts w:ascii="Times New Roman" w:eastAsia="Times New Roman" w:hAnsi="Times New Roman" w:cs="Times New Roman"/>
          <w:sz w:val="28"/>
          <w:szCs w:val="28"/>
        </w:rPr>
        <w:t xml:space="preserve">Самый главный монумент в честь погибших солдат находится в столице нашей Родины в городе Москва у Кремлевской стены. </w:t>
      </w:r>
      <w:r w:rsidR="002764A5" w:rsidRPr="00141703">
        <w:rPr>
          <w:rFonts w:ascii="Times New Roman" w:eastAsia="Times New Roman" w:hAnsi="Times New Roman" w:cs="Times New Roman"/>
          <w:sz w:val="28"/>
          <w:szCs w:val="28"/>
          <w:lang w:eastAsia="ru-RU"/>
        </w:rPr>
        <w:t>Композиция представляет собой надгробную плиту, на которой покоится бронзовое боевое знамя. На боевом знамени лежат </w:t>
      </w:r>
      <w:r w:rsidR="002764A5" w:rsidRPr="00141703">
        <w:rPr>
          <w:rFonts w:ascii="Times New Roman" w:eastAsia="Times New Roman" w:hAnsi="Times New Roman" w:cs="Times New Roman"/>
          <w:bCs/>
          <w:sz w:val="28"/>
          <w:szCs w:val="28"/>
          <w:lang w:eastAsia="ru-RU"/>
        </w:rPr>
        <w:t>солдатская</w:t>
      </w:r>
      <w:r w:rsidR="002764A5" w:rsidRPr="00141703">
        <w:rPr>
          <w:rFonts w:ascii="Times New Roman" w:eastAsia="Times New Roman" w:hAnsi="Times New Roman" w:cs="Times New Roman"/>
          <w:sz w:val="28"/>
          <w:szCs w:val="28"/>
          <w:lang w:eastAsia="ru-RU"/>
        </w:rPr>
        <w:t xml:space="preserve"> каска и лавровая ветвь, также изготовленные из бронзы. В центре мемориала находится ниша, в середине которой, в бронзовой пятиконечной звезде </w:t>
      </w:r>
      <w:r w:rsidRPr="00141703">
        <w:rPr>
          <w:rFonts w:ascii="Times New Roman" w:eastAsia="Times New Roman" w:hAnsi="Times New Roman" w:cs="Times New Roman"/>
          <w:sz w:val="28"/>
          <w:szCs w:val="28"/>
        </w:rPr>
        <w:t>Там горит Вечный огонь</w:t>
      </w:r>
      <w:r w:rsidR="002764A5" w:rsidRPr="00141703">
        <w:rPr>
          <w:rFonts w:ascii="Times New Roman" w:eastAsia="Times New Roman" w:hAnsi="Times New Roman" w:cs="Times New Roman"/>
          <w:sz w:val="28"/>
          <w:szCs w:val="28"/>
        </w:rPr>
        <w:t xml:space="preserve"> славы</w:t>
      </w:r>
      <w:r w:rsidRPr="00141703">
        <w:rPr>
          <w:rFonts w:ascii="Times New Roman" w:eastAsia="Times New Roman" w:hAnsi="Times New Roman" w:cs="Times New Roman"/>
          <w:sz w:val="28"/>
          <w:szCs w:val="28"/>
        </w:rPr>
        <w:t>. Он горит и днем и ночью, и в лютый мороз, и в летнюю жару. Огонь никогда не гаснет, как не гаснет память о наших погибших солдатах.</w:t>
      </w:r>
      <w:r w:rsidR="002764A5" w:rsidRPr="00141703">
        <w:rPr>
          <w:rFonts w:ascii="Times New Roman" w:eastAsia="Times New Roman" w:hAnsi="Times New Roman" w:cs="Times New Roman"/>
          <w:sz w:val="28"/>
          <w:szCs w:val="28"/>
        </w:rPr>
        <w:t xml:space="preserve"> </w:t>
      </w:r>
      <w:r w:rsidR="002764A5" w:rsidRPr="00141703">
        <w:rPr>
          <w:rFonts w:ascii="Times New Roman" w:eastAsia="Times New Roman" w:hAnsi="Times New Roman" w:cs="Times New Roman"/>
          <w:sz w:val="28"/>
          <w:szCs w:val="28"/>
          <w:lang w:eastAsia="ru-RU"/>
        </w:rPr>
        <w:t>Рядом с огнем сделана надпись </w:t>
      </w:r>
      <w:r w:rsidR="002764A5" w:rsidRPr="00141703">
        <w:rPr>
          <w:rFonts w:ascii="Times New Roman" w:eastAsia="Times New Roman" w:hAnsi="Times New Roman" w:cs="Times New Roman"/>
          <w:i/>
          <w:iCs/>
          <w:sz w:val="28"/>
          <w:szCs w:val="28"/>
          <w:bdr w:val="none" w:sz="0" w:space="0" w:color="auto" w:frame="1"/>
          <w:lang w:eastAsia="ru-RU"/>
        </w:rPr>
        <w:t>«Имя твоё </w:t>
      </w:r>
      <w:r w:rsidR="002764A5" w:rsidRPr="00141703">
        <w:rPr>
          <w:rFonts w:ascii="Times New Roman" w:eastAsia="Times New Roman" w:hAnsi="Times New Roman" w:cs="Times New Roman"/>
          <w:bCs/>
          <w:i/>
          <w:iCs/>
          <w:sz w:val="28"/>
          <w:szCs w:val="28"/>
          <w:lang w:eastAsia="ru-RU"/>
        </w:rPr>
        <w:t>неизвестно</w:t>
      </w:r>
      <w:r w:rsidR="002764A5" w:rsidRPr="00141703">
        <w:rPr>
          <w:rFonts w:ascii="Times New Roman" w:eastAsia="Times New Roman" w:hAnsi="Times New Roman" w:cs="Times New Roman"/>
          <w:i/>
          <w:iCs/>
          <w:sz w:val="28"/>
          <w:szCs w:val="28"/>
          <w:bdr w:val="none" w:sz="0" w:space="0" w:color="auto" w:frame="1"/>
          <w:lang w:eastAsia="ru-RU"/>
        </w:rPr>
        <w:t>, подвиг твой бессмертен».</w:t>
      </w:r>
    </w:p>
    <w:p w:rsidR="004070E3" w:rsidRPr="00141703" w:rsidRDefault="002764A5" w:rsidP="00A27C68">
      <w:pPr>
        <w:rPr>
          <w:rFonts w:ascii="Times New Roman" w:eastAsia="Times New Roman" w:hAnsi="Times New Roman" w:cs="Times New Roman"/>
          <w:b/>
          <w:sz w:val="28"/>
          <w:szCs w:val="28"/>
        </w:rPr>
      </w:pPr>
      <w:r w:rsidRPr="00141703">
        <w:rPr>
          <w:rFonts w:ascii="Times New Roman" w:hAnsi="Times New Roman" w:cs="Times New Roman"/>
          <w:b/>
          <w:sz w:val="28"/>
          <w:szCs w:val="28"/>
        </w:rPr>
        <w:t>Слайд №9</w:t>
      </w:r>
    </w:p>
    <w:p w:rsidR="00366740" w:rsidRPr="00141703" w:rsidRDefault="004070E3" w:rsidP="00141703">
      <w:pPr>
        <w:shd w:val="clear" w:color="auto" w:fill="FFFFFF"/>
        <w:spacing w:after="0"/>
        <w:ind w:firstLine="360"/>
        <w:jc w:val="both"/>
        <w:rPr>
          <w:rFonts w:ascii="Times New Roman" w:eastAsia="Times New Roman" w:hAnsi="Times New Roman" w:cs="Times New Roman"/>
          <w:sz w:val="28"/>
          <w:szCs w:val="28"/>
          <w:lang w:eastAsia="ru-RU"/>
        </w:rPr>
      </w:pPr>
      <w:r w:rsidRPr="00141703">
        <w:rPr>
          <w:rFonts w:ascii="Times New Roman" w:eastAsia="Times New Roman" w:hAnsi="Times New Roman" w:cs="Times New Roman"/>
          <w:sz w:val="28"/>
          <w:szCs w:val="28"/>
          <w:lang w:eastAsia="ru-RU"/>
        </w:rPr>
        <w:t>Как же появился этот </w:t>
      </w:r>
      <w:r w:rsidRPr="00141703">
        <w:rPr>
          <w:rFonts w:ascii="Times New Roman" w:eastAsia="Times New Roman" w:hAnsi="Times New Roman" w:cs="Times New Roman"/>
          <w:bCs/>
          <w:sz w:val="28"/>
          <w:szCs w:val="28"/>
          <w:lang w:eastAsia="ru-RU"/>
        </w:rPr>
        <w:t>памятник</w:t>
      </w:r>
      <w:r w:rsidRPr="00141703">
        <w:rPr>
          <w:rFonts w:ascii="Times New Roman" w:eastAsia="Times New Roman" w:hAnsi="Times New Roman" w:cs="Times New Roman"/>
          <w:sz w:val="28"/>
          <w:szCs w:val="28"/>
          <w:lang w:eastAsia="ru-RU"/>
        </w:rPr>
        <w:t>? В городе герое-Москве, много лет тому назад, решили поставить </w:t>
      </w:r>
      <w:r w:rsidRPr="00141703">
        <w:rPr>
          <w:rFonts w:ascii="Times New Roman" w:eastAsia="Times New Roman" w:hAnsi="Times New Roman" w:cs="Times New Roman"/>
          <w:bCs/>
          <w:sz w:val="28"/>
          <w:szCs w:val="28"/>
          <w:lang w:eastAsia="ru-RU"/>
        </w:rPr>
        <w:t>памятник в честь всех героев</w:t>
      </w:r>
      <w:r w:rsidRPr="00141703">
        <w:rPr>
          <w:rFonts w:ascii="Times New Roman" w:eastAsia="Times New Roman" w:hAnsi="Times New Roman" w:cs="Times New Roman"/>
          <w:sz w:val="28"/>
          <w:szCs w:val="28"/>
          <w:lang w:eastAsia="ru-RU"/>
        </w:rPr>
        <w:t>, кто защищал нашу страну в войну и погиб на этой войне. В это время, в начале зимы, недалеко от Москвы проходили строительные работы, на которых рабочие обнаружили братскую могилу времен войны. Решено было выбрать погибшего именно отсюда. Выбор остановили на воине в хорошо сохранившейся форме без знаков отличия. Документов при бойце не было – прах его был по-настоящему безымянным.</w:t>
      </w:r>
    </w:p>
    <w:p w:rsidR="004070E3" w:rsidRPr="00141703" w:rsidRDefault="004070E3" w:rsidP="00141703">
      <w:pPr>
        <w:shd w:val="clear" w:color="auto" w:fill="FFFFFF"/>
        <w:spacing w:after="0"/>
        <w:ind w:firstLine="360"/>
        <w:jc w:val="both"/>
        <w:rPr>
          <w:rFonts w:ascii="Times New Roman" w:eastAsia="Times New Roman" w:hAnsi="Times New Roman" w:cs="Times New Roman"/>
          <w:sz w:val="28"/>
          <w:szCs w:val="28"/>
          <w:lang w:eastAsia="ru-RU"/>
        </w:rPr>
      </w:pPr>
      <w:r w:rsidRPr="00141703">
        <w:rPr>
          <w:rFonts w:ascii="Times New Roman" w:eastAsia="Times New Roman" w:hAnsi="Times New Roman" w:cs="Times New Roman"/>
          <w:sz w:val="28"/>
          <w:szCs w:val="28"/>
          <w:lang w:eastAsia="ru-RU"/>
        </w:rPr>
        <w:t>3 декабря</w:t>
      </w:r>
      <w:r w:rsidR="00BE3934">
        <w:rPr>
          <w:rFonts w:ascii="Times New Roman" w:eastAsia="Times New Roman" w:hAnsi="Times New Roman" w:cs="Times New Roman"/>
          <w:sz w:val="28"/>
          <w:szCs w:val="28"/>
          <w:lang w:eastAsia="ru-RU"/>
        </w:rPr>
        <w:t xml:space="preserve"> 1966 года </w:t>
      </w:r>
      <w:r w:rsidRPr="00141703">
        <w:rPr>
          <w:rFonts w:ascii="Times New Roman" w:eastAsia="Times New Roman" w:hAnsi="Times New Roman" w:cs="Times New Roman"/>
          <w:sz w:val="28"/>
          <w:szCs w:val="28"/>
          <w:lang w:eastAsia="ru-RU"/>
        </w:rPr>
        <w:t xml:space="preserve"> останки воина поместили в гроб и перевезли в Москву, на Красную площадь для захоронения.</w:t>
      </w:r>
      <w:r w:rsidR="00141703" w:rsidRPr="00141703">
        <w:rPr>
          <w:rFonts w:ascii="Times New Roman" w:eastAsia="Times New Roman" w:hAnsi="Times New Roman" w:cs="Times New Roman"/>
          <w:sz w:val="28"/>
          <w:szCs w:val="28"/>
          <w:lang w:eastAsia="ru-RU"/>
        </w:rPr>
        <w:t xml:space="preserve"> </w:t>
      </w:r>
      <w:r w:rsidRPr="00141703">
        <w:rPr>
          <w:rFonts w:ascii="Times New Roman" w:eastAsia="Times New Roman" w:hAnsi="Times New Roman" w:cs="Times New Roman"/>
          <w:sz w:val="28"/>
          <w:szCs w:val="28"/>
          <w:lang w:eastAsia="ru-RU"/>
        </w:rPr>
        <w:t>Гроб с останками </w:t>
      </w:r>
      <w:r w:rsidRPr="00141703">
        <w:rPr>
          <w:rFonts w:ascii="Times New Roman" w:eastAsia="Times New Roman" w:hAnsi="Times New Roman" w:cs="Times New Roman"/>
          <w:bCs/>
          <w:sz w:val="28"/>
          <w:szCs w:val="28"/>
          <w:lang w:eastAsia="ru-RU"/>
        </w:rPr>
        <w:t>Неизвестного солдата</w:t>
      </w:r>
      <w:r w:rsidRPr="00141703">
        <w:rPr>
          <w:rFonts w:ascii="Times New Roman" w:eastAsia="Times New Roman" w:hAnsi="Times New Roman" w:cs="Times New Roman"/>
          <w:sz w:val="28"/>
          <w:szCs w:val="28"/>
          <w:lang w:eastAsia="ru-RU"/>
        </w:rPr>
        <w:t> под артиллерийский залп орудий был опущен в могилу</w:t>
      </w:r>
      <w:r w:rsidR="00141703" w:rsidRPr="00141703">
        <w:rPr>
          <w:rFonts w:ascii="Times New Roman" w:eastAsia="Times New Roman" w:hAnsi="Times New Roman" w:cs="Times New Roman"/>
          <w:sz w:val="28"/>
          <w:szCs w:val="28"/>
          <w:lang w:eastAsia="ru-RU"/>
        </w:rPr>
        <w:t xml:space="preserve">. </w:t>
      </w:r>
      <w:r w:rsidRPr="00141703">
        <w:rPr>
          <w:rFonts w:ascii="Times New Roman" w:eastAsia="Times New Roman" w:hAnsi="Times New Roman" w:cs="Times New Roman"/>
          <w:sz w:val="28"/>
          <w:szCs w:val="28"/>
          <w:lang w:eastAsia="ru-RU"/>
        </w:rPr>
        <w:t>Женщины, не дождавшиеся своих сыновей и мужей с войны приходили поклониться праху </w:t>
      </w:r>
      <w:r w:rsidRPr="00141703">
        <w:rPr>
          <w:rFonts w:ascii="Times New Roman" w:eastAsia="Times New Roman" w:hAnsi="Times New Roman" w:cs="Times New Roman"/>
          <w:bCs/>
          <w:sz w:val="28"/>
          <w:szCs w:val="28"/>
          <w:lang w:eastAsia="ru-RU"/>
        </w:rPr>
        <w:t>неизвестного солдата</w:t>
      </w:r>
      <w:r w:rsidRPr="00141703">
        <w:rPr>
          <w:rFonts w:ascii="Times New Roman" w:eastAsia="Times New Roman" w:hAnsi="Times New Roman" w:cs="Times New Roman"/>
          <w:sz w:val="28"/>
          <w:szCs w:val="28"/>
          <w:lang w:eastAsia="ru-RU"/>
        </w:rPr>
        <w:t>.</w:t>
      </w:r>
      <w:r w:rsidR="00BE3934">
        <w:rPr>
          <w:rFonts w:ascii="Times New Roman" w:eastAsia="Times New Roman" w:hAnsi="Times New Roman" w:cs="Times New Roman"/>
          <w:sz w:val="28"/>
          <w:szCs w:val="28"/>
          <w:lang w:eastAsia="ru-RU"/>
        </w:rPr>
        <w:t xml:space="preserve"> 8 мая 1967 года на могиле Неизвестного солдата зажжен вечный огонь.</w:t>
      </w:r>
    </w:p>
    <w:p w:rsidR="00BE3934" w:rsidRDefault="00BE3934" w:rsidP="00A27C68">
      <w:pPr>
        <w:rPr>
          <w:rFonts w:ascii="Times New Roman" w:hAnsi="Times New Roman" w:cs="Times New Roman"/>
          <w:b/>
          <w:sz w:val="28"/>
          <w:szCs w:val="28"/>
        </w:rPr>
      </w:pPr>
    </w:p>
    <w:p w:rsidR="004070E3" w:rsidRPr="00141703" w:rsidRDefault="00366740" w:rsidP="00A27C68">
      <w:pPr>
        <w:rPr>
          <w:rFonts w:ascii="Times New Roman" w:eastAsia="Times New Roman" w:hAnsi="Times New Roman" w:cs="Times New Roman"/>
          <w:b/>
          <w:sz w:val="28"/>
          <w:szCs w:val="28"/>
        </w:rPr>
      </w:pPr>
      <w:r w:rsidRPr="00141703">
        <w:rPr>
          <w:rFonts w:ascii="Times New Roman" w:hAnsi="Times New Roman" w:cs="Times New Roman"/>
          <w:b/>
          <w:sz w:val="28"/>
          <w:szCs w:val="28"/>
        </w:rPr>
        <w:t>Слайд №1</w:t>
      </w:r>
      <w:r w:rsidR="00141703" w:rsidRPr="00141703">
        <w:rPr>
          <w:rFonts w:ascii="Times New Roman" w:hAnsi="Times New Roman" w:cs="Times New Roman"/>
          <w:b/>
          <w:sz w:val="28"/>
          <w:szCs w:val="28"/>
        </w:rPr>
        <w:t>0</w:t>
      </w:r>
      <w:r w:rsidR="00A31CFC">
        <w:rPr>
          <w:rFonts w:ascii="Times New Roman" w:hAnsi="Times New Roman" w:cs="Times New Roman"/>
          <w:b/>
          <w:sz w:val="28"/>
          <w:szCs w:val="28"/>
        </w:rPr>
        <w:t>, 11</w:t>
      </w:r>
    </w:p>
    <w:p w:rsidR="004070E3" w:rsidRPr="00A31CFC" w:rsidRDefault="004070E3" w:rsidP="00A31CFC">
      <w:pPr>
        <w:shd w:val="clear" w:color="auto" w:fill="FFFFFF"/>
        <w:spacing w:after="0"/>
        <w:ind w:firstLine="709"/>
        <w:jc w:val="both"/>
        <w:rPr>
          <w:rFonts w:ascii="Times New Roman" w:eastAsia="Times New Roman" w:hAnsi="Times New Roman" w:cs="Times New Roman"/>
          <w:sz w:val="28"/>
          <w:szCs w:val="28"/>
          <w:lang w:eastAsia="ru-RU"/>
        </w:rPr>
      </w:pPr>
      <w:r w:rsidRPr="00A31CFC">
        <w:rPr>
          <w:rFonts w:ascii="Times New Roman" w:eastAsia="Times New Roman" w:hAnsi="Times New Roman" w:cs="Times New Roman"/>
          <w:sz w:val="28"/>
          <w:szCs w:val="28"/>
          <w:lang w:eastAsia="ru-RU"/>
        </w:rPr>
        <w:t>На месте перезахоронения теперь открыт </w:t>
      </w:r>
      <w:r w:rsidRPr="00A31CFC">
        <w:rPr>
          <w:rFonts w:ascii="Times New Roman" w:eastAsia="Times New Roman" w:hAnsi="Times New Roman" w:cs="Times New Roman"/>
          <w:bCs/>
          <w:sz w:val="28"/>
          <w:szCs w:val="28"/>
          <w:lang w:eastAsia="ru-RU"/>
        </w:rPr>
        <w:t>памятник </w:t>
      </w:r>
      <w:r w:rsidRPr="00A31CFC">
        <w:rPr>
          <w:rFonts w:ascii="Times New Roman" w:eastAsia="Times New Roman" w:hAnsi="Times New Roman" w:cs="Times New Roman"/>
          <w:i/>
          <w:iCs/>
          <w:sz w:val="28"/>
          <w:szCs w:val="28"/>
          <w:bdr w:val="none" w:sz="0" w:space="0" w:color="auto" w:frame="1"/>
          <w:lang w:eastAsia="ru-RU"/>
        </w:rPr>
        <w:t>«Могила </w:t>
      </w:r>
      <w:r w:rsidRPr="00A31CFC">
        <w:rPr>
          <w:rFonts w:ascii="Times New Roman" w:eastAsia="Times New Roman" w:hAnsi="Times New Roman" w:cs="Times New Roman"/>
          <w:bCs/>
          <w:i/>
          <w:iCs/>
          <w:sz w:val="28"/>
          <w:szCs w:val="28"/>
          <w:lang w:eastAsia="ru-RU"/>
        </w:rPr>
        <w:t>Неизвестного Солдата</w:t>
      </w:r>
      <w:r w:rsidRPr="00A31CFC">
        <w:rPr>
          <w:rFonts w:ascii="Times New Roman" w:eastAsia="Times New Roman" w:hAnsi="Times New Roman" w:cs="Times New Roman"/>
          <w:i/>
          <w:iCs/>
          <w:sz w:val="28"/>
          <w:szCs w:val="28"/>
          <w:bdr w:val="none" w:sz="0" w:space="0" w:color="auto" w:frame="1"/>
          <w:lang w:eastAsia="ru-RU"/>
        </w:rPr>
        <w:t>»</w:t>
      </w:r>
      <w:r w:rsidRPr="00A31CFC">
        <w:rPr>
          <w:rFonts w:ascii="Times New Roman" w:eastAsia="Times New Roman" w:hAnsi="Times New Roman" w:cs="Times New Roman"/>
          <w:sz w:val="28"/>
          <w:szCs w:val="28"/>
          <w:lang w:eastAsia="ru-RU"/>
        </w:rPr>
        <w:t>.</w:t>
      </w:r>
      <w:r w:rsidR="00366740" w:rsidRPr="00A31CFC">
        <w:rPr>
          <w:rFonts w:ascii="Times New Roman" w:eastAsia="Times New Roman" w:hAnsi="Times New Roman" w:cs="Times New Roman"/>
          <w:sz w:val="28"/>
          <w:szCs w:val="28"/>
          <w:lang w:eastAsia="ru-RU"/>
        </w:rPr>
        <w:t>12 декабря 1997 года у мемориала установлен пост №1 почетного караула Президентского полка</w:t>
      </w:r>
      <w:r w:rsidR="00A31CFC" w:rsidRPr="00A31CFC">
        <w:rPr>
          <w:rFonts w:ascii="Times New Roman" w:eastAsia="Times New Roman" w:hAnsi="Times New Roman" w:cs="Times New Roman"/>
          <w:sz w:val="28"/>
          <w:szCs w:val="28"/>
          <w:lang w:eastAsia="ru-RU"/>
        </w:rPr>
        <w:t>.</w:t>
      </w:r>
      <w:r w:rsidR="00366740" w:rsidRPr="00A31CFC">
        <w:rPr>
          <w:rFonts w:ascii="Times New Roman" w:eastAsia="Times New Roman" w:hAnsi="Times New Roman" w:cs="Times New Roman"/>
          <w:sz w:val="28"/>
          <w:szCs w:val="28"/>
          <w:lang w:eastAsia="ru-RU"/>
        </w:rPr>
        <w:t xml:space="preserve"> Караульные несут свой пост</w:t>
      </w:r>
      <w:r w:rsidRPr="00A31CFC">
        <w:rPr>
          <w:rFonts w:ascii="Times New Roman" w:eastAsia="Times New Roman" w:hAnsi="Times New Roman" w:cs="Times New Roman"/>
          <w:sz w:val="28"/>
          <w:szCs w:val="28"/>
          <w:lang w:eastAsia="ru-RU"/>
        </w:rPr>
        <w:t xml:space="preserve"> в любое время года, любую погоду</w:t>
      </w:r>
      <w:r w:rsidR="00366740" w:rsidRPr="00A31CFC">
        <w:rPr>
          <w:rFonts w:ascii="Times New Roman" w:eastAsia="Times New Roman" w:hAnsi="Times New Roman" w:cs="Times New Roman"/>
          <w:sz w:val="28"/>
          <w:szCs w:val="28"/>
          <w:lang w:eastAsia="ru-RU"/>
        </w:rPr>
        <w:t>.</w:t>
      </w:r>
    </w:p>
    <w:p w:rsidR="00366740" w:rsidRPr="00A27C68" w:rsidRDefault="00366740" w:rsidP="00A27C68">
      <w:pPr>
        <w:shd w:val="clear" w:color="auto" w:fill="FFFFFF"/>
        <w:spacing w:after="0"/>
        <w:ind w:firstLine="360"/>
        <w:rPr>
          <w:rFonts w:ascii="Times New Roman" w:eastAsia="Times New Roman" w:hAnsi="Times New Roman" w:cs="Times New Roman"/>
          <w:color w:val="4A442A" w:themeColor="background2" w:themeShade="40"/>
          <w:sz w:val="28"/>
          <w:szCs w:val="28"/>
          <w:lang w:eastAsia="ru-RU"/>
        </w:rPr>
      </w:pPr>
    </w:p>
    <w:p w:rsidR="00366740" w:rsidRPr="00A31CFC" w:rsidRDefault="00366740" w:rsidP="00A27C68">
      <w:pPr>
        <w:rPr>
          <w:rFonts w:ascii="Times New Roman" w:eastAsia="Times New Roman" w:hAnsi="Times New Roman" w:cs="Times New Roman"/>
          <w:b/>
          <w:sz w:val="28"/>
          <w:szCs w:val="28"/>
        </w:rPr>
      </w:pPr>
      <w:r w:rsidRPr="00A31CFC">
        <w:rPr>
          <w:rFonts w:ascii="Times New Roman" w:hAnsi="Times New Roman" w:cs="Times New Roman"/>
          <w:b/>
          <w:sz w:val="28"/>
          <w:szCs w:val="28"/>
        </w:rPr>
        <w:t>Слайд №</w:t>
      </w:r>
      <w:r w:rsidR="00A31CFC" w:rsidRPr="00A31CFC">
        <w:rPr>
          <w:rFonts w:ascii="Times New Roman" w:hAnsi="Times New Roman" w:cs="Times New Roman"/>
          <w:b/>
          <w:sz w:val="28"/>
          <w:szCs w:val="28"/>
        </w:rPr>
        <w:t>12</w:t>
      </w:r>
    </w:p>
    <w:p w:rsidR="004070E3" w:rsidRPr="00D96E4F" w:rsidRDefault="004070E3" w:rsidP="00D96E4F">
      <w:pPr>
        <w:shd w:val="clear" w:color="auto" w:fill="FFFFFF"/>
        <w:spacing w:after="0"/>
        <w:ind w:firstLine="567"/>
        <w:jc w:val="both"/>
        <w:rPr>
          <w:rFonts w:ascii="Times New Roman" w:eastAsia="Times New Roman" w:hAnsi="Times New Roman" w:cs="Times New Roman"/>
          <w:sz w:val="28"/>
          <w:szCs w:val="28"/>
          <w:lang w:eastAsia="ru-RU"/>
        </w:rPr>
      </w:pPr>
      <w:r w:rsidRPr="00D96E4F">
        <w:rPr>
          <w:rFonts w:ascii="Times New Roman" w:eastAsia="Times New Roman" w:hAnsi="Times New Roman" w:cs="Times New Roman"/>
          <w:sz w:val="28"/>
          <w:szCs w:val="28"/>
          <w:lang w:eastAsia="ru-RU"/>
        </w:rPr>
        <w:lastRenderedPageBreak/>
        <w:t>Уже много лет прошло с тех пор, а этот </w:t>
      </w:r>
      <w:r w:rsidRPr="00D96E4F">
        <w:rPr>
          <w:rFonts w:ascii="Times New Roman" w:eastAsia="Times New Roman" w:hAnsi="Times New Roman" w:cs="Times New Roman"/>
          <w:bCs/>
          <w:sz w:val="28"/>
          <w:szCs w:val="28"/>
          <w:lang w:eastAsia="ru-RU"/>
        </w:rPr>
        <w:t>памятник</w:t>
      </w:r>
      <w:r w:rsidRPr="00D96E4F">
        <w:rPr>
          <w:rFonts w:ascii="Times New Roman" w:eastAsia="Times New Roman" w:hAnsi="Times New Roman" w:cs="Times New Roman"/>
          <w:sz w:val="28"/>
          <w:szCs w:val="28"/>
          <w:lang w:eastAsia="ru-RU"/>
        </w:rPr>
        <w:t> продолжает оставаться одним из самых известных во всей стране. Сюда приходят взрослые и дети не только в </w:t>
      </w:r>
      <w:r w:rsidRPr="00D96E4F">
        <w:rPr>
          <w:rFonts w:ascii="Times New Roman" w:eastAsia="Times New Roman" w:hAnsi="Times New Roman" w:cs="Times New Roman"/>
          <w:bCs/>
          <w:sz w:val="28"/>
          <w:szCs w:val="28"/>
          <w:lang w:eastAsia="ru-RU"/>
        </w:rPr>
        <w:t>День Победы</w:t>
      </w:r>
      <w:r w:rsidRPr="00D96E4F">
        <w:rPr>
          <w:rFonts w:ascii="Times New Roman" w:eastAsia="Times New Roman" w:hAnsi="Times New Roman" w:cs="Times New Roman"/>
          <w:sz w:val="28"/>
          <w:szCs w:val="28"/>
          <w:lang w:eastAsia="ru-RU"/>
        </w:rPr>
        <w:t>. К Вечному огню возлагают цветы иностранные гости и главные лица России, выказывая бесконечное уважение безымянным героям.</w:t>
      </w:r>
    </w:p>
    <w:p w:rsidR="00366740" w:rsidRPr="00A27C68" w:rsidRDefault="00366740" w:rsidP="00A27C68">
      <w:pPr>
        <w:shd w:val="clear" w:color="auto" w:fill="FFFFFF"/>
        <w:spacing w:after="0"/>
        <w:ind w:firstLine="360"/>
        <w:rPr>
          <w:rFonts w:ascii="Times New Roman" w:eastAsia="Times New Roman" w:hAnsi="Times New Roman" w:cs="Times New Roman"/>
          <w:color w:val="4A442A" w:themeColor="background2" w:themeShade="40"/>
          <w:sz w:val="28"/>
          <w:szCs w:val="28"/>
          <w:lang w:eastAsia="ru-RU"/>
        </w:rPr>
      </w:pPr>
    </w:p>
    <w:p w:rsidR="00366740" w:rsidRPr="00D96E4F" w:rsidRDefault="00366740" w:rsidP="00D96E4F">
      <w:pPr>
        <w:rPr>
          <w:rFonts w:ascii="Times New Roman" w:eastAsia="Times New Roman" w:hAnsi="Times New Roman" w:cs="Times New Roman"/>
          <w:b/>
          <w:sz w:val="28"/>
          <w:szCs w:val="28"/>
          <w:lang w:eastAsia="ru-RU"/>
        </w:rPr>
      </w:pPr>
      <w:r w:rsidRPr="00D96E4F">
        <w:rPr>
          <w:rFonts w:ascii="Times New Roman" w:hAnsi="Times New Roman" w:cs="Times New Roman"/>
          <w:b/>
          <w:sz w:val="28"/>
          <w:szCs w:val="28"/>
        </w:rPr>
        <w:t>Слайд №1</w:t>
      </w:r>
      <w:r w:rsidR="00D96E4F" w:rsidRPr="00D96E4F">
        <w:rPr>
          <w:rFonts w:ascii="Times New Roman" w:hAnsi="Times New Roman" w:cs="Times New Roman"/>
          <w:b/>
          <w:sz w:val="28"/>
          <w:szCs w:val="28"/>
        </w:rPr>
        <w:t>3</w:t>
      </w:r>
      <w:r w:rsidRPr="00D96E4F">
        <w:rPr>
          <w:rFonts w:ascii="Times New Roman" w:hAnsi="Times New Roman" w:cs="Times New Roman"/>
          <w:b/>
          <w:sz w:val="28"/>
          <w:szCs w:val="28"/>
        </w:rPr>
        <w:t xml:space="preserve">  </w:t>
      </w:r>
    </w:p>
    <w:p w:rsidR="002764A5" w:rsidRPr="00BE3934" w:rsidRDefault="00D96E4F" w:rsidP="00D96E4F">
      <w:pPr>
        <w:shd w:val="clear" w:color="auto" w:fill="FFFFFF"/>
        <w:spacing w:after="0"/>
        <w:ind w:firstLine="360"/>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4A442A" w:themeColor="background2" w:themeShade="40"/>
          <w:sz w:val="28"/>
          <w:szCs w:val="28"/>
          <w:lang w:eastAsia="ru-RU"/>
        </w:rPr>
        <w:t xml:space="preserve"> </w:t>
      </w:r>
      <w:r w:rsidRPr="00D96E4F">
        <w:rPr>
          <w:rFonts w:ascii="Times New Roman" w:eastAsia="Times New Roman" w:hAnsi="Times New Roman" w:cs="Times New Roman"/>
          <w:sz w:val="28"/>
          <w:szCs w:val="28"/>
          <w:lang w:eastAsia="ru-RU"/>
        </w:rPr>
        <w:t>24 октября 2014 н</w:t>
      </w:r>
      <w:r w:rsidR="002764A5" w:rsidRPr="00D96E4F">
        <w:rPr>
          <w:rFonts w:ascii="Times New Roman" w:eastAsia="Times New Roman" w:hAnsi="Times New Roman" w:cs="Times New Roman"/>
          <w:sz w:val="28"/>
          <w:szCs w:val="28"/>
          <w:lang w:eastAsia="ru-RU"/>
        </w:rPr>
        <w:t>аш </w:t>
      </w:r>
      <w:r w:rsidR="002764A5" w:rsidRPr="00D96E4F">
        <w:rPr>
          <w:rFonts w:ascii="Times New Roman" w:eastAsia="Times New Roman" w:hAnsi="Times New Roman" w:cs="Times New Roman"/>
          <w:bCs/>
          <w:sz w:val="28"/>
          <w:szCs w:val="28"/>
          <w:lang w:eastAsia="ru-RU"/>
        </w:rPr>
        <w:t>президент</w:t>
      </w:r>
      <w:r w:rsidR="002764A5" w:rsidRPr="00D96E4F">
        <w:rPr>
          <w:rFonts w:ascii="Times New Roman" w:eastAsia="Times New Roman" w:hAnsi="Times New Roman" w:cs="Times New Roman"/>
          <w:sz w:val="28"/>
          <w:szCs w:val="28"/>
          <w:lang w:eastAsia="ru-RU"/>
        </w:rPr>
        <w:t> подписал указ о введении нового </w:t>
      </w:r>
      <w:r w:rsidR="002764A5" w:rsidRPr="00D96E4F">
        <w:rPr>
          <w:rFonts w:ascii="Times New Roman" w:eastAsia="Times New Roman" w:hAnsi="Times New Roman" w:cs="Times New Roman"/>
          <w:bCs/>
          <w:sz w:val="28"/>
          <w:szCs w:val="28"/>
          <w:lang w:eastAsia="ru-RU"/>
        </w:rPr>
        <w:t>памятного дня в нашей стране</w:t>
      </w:r>
      <w:r w:rsidR="002764A5" w:rsidRPr="00D96E4F">
        <w:rPr>
          <w:rFonts w:ascii="Times New Roman" w:eastAsia="Times New Roman" w:hAnsi="Times New Roman" w:cs="Times New Roman"/>
          <w:sz w:val="28"/>
          <w:szCs w:val="28"/>
          <w:lang w:eastAsia="ru-RU"/>
        </w:rPr>
        <w:t>, это </w:t>
      </w:r>
      <w:r w:rsidR="002764A5" w:rsidRPr="00D96E4F">
        <w:rPr>
          <w:rFonts w:ascii="Times New Roman" w:eastAsia="Times New Roman" w:hAnsi="Times New Roman" w:cs="Times New Roman"/>
          <w:i/>
          <w:iCs/>
          <w:sz w:val="28"/>
          <w:szCs w:val="28"/>
          <w:bdr w:val="none" w:sz="0" w:space="0" w:color="auto" w:frame="1"/>
          <w:lang w:eastAsia="ru-RU"/>
        </w:rPr>
        <w:t>«</w:t>
      </w:r>
      <w:r w:rsidR="002764A5" w:rsidRPr="00D96E4F">
        <w:rPr>
          <w:rFonts w:ascii="Times New Roman" w:eastAsia="Times New Roman" w:hAnsi="Times New Roman" w:cs="Times New Roman"/>
          <w:bCs/>
          <w:i/>
          <w:iCs/>
          <w:sz w:val="28"/>
          <w:szCs w:val="28"/>
          <w:lang w:eastAsia="ru-RU"/>
        </w:rPr>
        <w:t>День неизвестного солдата</w:t>
      </w:r>
      <w:r w:rsidR="002764A5" w:rsidRPr="00D96E4F">
        <w:rPr>
          <w:rFonts w:ascii="Times New Roman" w:eastAsia="Times New Roman" w:hAnsi="Times New Roman" w:cs="Times New Roman"/>
          <w:i/>
          <w:iCs/>
          <w:sz w:val="28"/>
          <w:szCs w:val="28"/>
          <w:bdr w:val="none" w:sz="0" w:space="0" w:color="auto" w:frame="1"/>
          <w:lang w:eastAsia="ru-RU"/>
        </w:rPr>
        <w:t>»</w:t>
      </w:r>
      <w:r w:rsidR="002764A5" w:rsidRPr="00D96E4F">
        <w:rPr>
          <w:rFonts w:ascii="Times New Roman" w:eastAsia="Times New Roman" w:hAnsi="Times New Roman" w:cs="Times New Roman"/>
          <w:sz w:val="28"/>
          <w:szCs w:val="28"/>
          <w:lang w:eastAsia="ru-RU"/>
        </w:rPr>
        <w:t>. Этот </w:t>
      </w:r>
      <w:r w:rsidR="002764A5" w:rsidRPr="00D96E4F">
        <w:rPr>
          <w:rFonts w:ascii="Times New Roman" w:eastAsia="Times New Roman" w:hAnsi="Times New Roman" w:cs="Times New Roman"/>
          <w:bCs/>
          <w:sz w:val="28"/>
          <w:szCs w:val="28"/>
          <w:lang w:eastAsia="ru-RU"/>
        </w:rPr>
        <w:t>день</w:t>
      </w:r>
      <w:r w:rsidR="002764A5" w:rsidRPr="00D96E4F">
        <w:rPr>
          <w:rFonts w:ascii="Times New Roman" w:eastAsia="Times New Roman" w:hAnsi="Times New Roman" w:cs="Times New Roman"/>
          <w:sz w:val="28"/>
          <w:szCs w:val="28"/>
          <w:lang w:eastAsia="ru-RU"/>
        </w:rPr>
        <w:t xml:space="preserve"> проходит у нас </w:t>
      </w:r>
      <w:r w:rsidR="002764A5" w:rsidRPr="00BE3934">
        <w:rPr>
          <w:rFonts w:ascii="Times New Roman" w:eastAsia="Times New Roman" w:hAnsi="Times New Roman" w:cs="Times New Roman"/>
          <w:sz w:val="28"/>
          <w:szCs w:val="28"/>
          <w:lang w:eastAsia="ru-RU"/>
        </w:rPr>
        <w:t>каждый год, в начале зимы-</w:t>
      </w:r>
      <w:r w:rsidR="00BE3934">
        <w:rPr>
          <w:rFonts w:ascii="Times New Roman" w:eastAsia="Times New Roman" w:hAnsi="Times New Roman" w:cs="Times New Roman"/>
          <w:sz w:val="28"/>
          <w:szCs w:val="28"/>
          <w:lang w:eastAsia="ru-RU"/>
        </w:rPr>
        <w:t xml:space="preserve"> </w:t>
      </w:r>
      <w:r w:rsidR="002764A5" w:rsidRPr="00BE3934">
        <w:rPr>
          <w:rFonts w:ascii="Times New Roman" w:eastAsia="Times New Roman" w:hAnsi="Times New Roman" w:cs="Times New Roman"/>
          <w:sz w:val="28"/>
          <w:szCs w:val="28"/>
          <w:lang w:eastAsia="ru-RU"/>
        </w:rPr>
        <w:t>3 декабря.</w:t>
      </w:r>
      <w:r w:rsidRPr="00BE3934">
        <w:rPr>
          <w:rFonts w:ascii="Times New Roman" w:eastAsia="Times New Roman" w:hAnsi="Times New Roman" w:cs="Times New Roman"/>
          <w:sz w:val="28"/>
          <w:szCs w:val="28"/>
          <w:lang w:eastAsia="ru-RU"/>
        </w:rPr>
        <w:t xml:space="preserve"> Была утверждена эмблема Дня Неизвестного солдата.</w:t>
      </w:r>
      <w:r w:rsidRPr="00BE3934">
        <w:rPr>
          <w:rFonts w:ascii="Arial" w:hAnsi="Arial" w:cs="Arial"/>
          <w:sz w:val="30"/>
          <w:szCs w:val="30"/>
          <w:shd w:val="clear" w:color="auto" w:fill="FFFFFF"/>
        </w:rPr>
        <w:t xml:space="preserve"> </w:t>
      </w:r>
      <w:r w:rsidRPr="00BE3934">
        <w:rPr>
          <w:rFonts w:ascii="Times New Roman" w:hAnsi="Times New Roman" w:cs="Times New Roman"/>
          <w:sz w:val="28"/>
          <w:szCs w:val="28"/>
          <w:shd w:val="clear" w:color="auto" w:fill="FFFFFF"/>
        </w:rPr>
        <w:t>Эмблема очень трогательно передает смысл и назначение этого памятного дня: «В народе говорят, что </w:t>
      </w:r>
      <w:r w:rsidRPr="00BE3934">
        <w:rPr>
          <w:rFonts w:ascii="Times New Roman" w:hAnsi="Times New Roman" w:cs="Times New Roman"/>
          <w:sz w:val="28"/>
          <w:szCs w:val="28"/>
        </w:rPr>
        <w:t>души погибших за Отчизну солдат превращаются в журавлей.</w:t>
      </w:r>
      <w:r w:rsidRPr="00BE3934">
        <w:rPr>
          <w:rFonts w:ascii="Times New Roman" w:hAnsi="Times New Roman" w:cs="Times New Roman"/>
          <w:sz w:val="28"/>
          <w:szCs w:val="28"/>
          <w:shd w:val="clear" w:color="auto" w:fill="FFFFFF"/>
        </w:rPr>
        <w:t> </w:t>
      </w:r>
      <w:r w:rsidRPr="00BE3934">
        <w:rPr>
          <w:rFonts w:ascii="Times New Roman" w:hAnsi="Times New Roman" w:cs="Times New Roman"/>
          <w:sz w:val="28"/>
          <w:szCs w:val="28"/>
        </w:rPr>
        <w:t>Эти красивые, гордые птицы стали символом бессмертия души бойцов, которые не вернулись с той далекой войны</w:t>
      </w:r>
      <w:r w:rsidRPr="00BE3934">
        <w:rPr>
          <w:rFonts w:ascii="Times New Roman" w:hAnsi="Times New Roman" w:cs="Times New Roman"/>
          <w:sz w:val="28"/>
          <w:szCs w:val="28"/>
          <w:shd w:val="clear" w:color="auto" w:fill="FFFFFF"/>
        </w:rPr>
        <w:t>.</w:t>
      </w:r>
    </w:p>
    <w:p w:rsidR="00BE3934" w:rsidRDefault="00BE3934" w:rsidP="00A27C68">
      <w:pPr>
        <w:rPr>
          <w:rFonts w:ascii="Times New Roman" w:hAnsi="Times New Roman" w:cs="Times New Roman"/>
          <w:color w:val="4A442A" w:themeColor="background2" w:themeShade="40"/>
          <w:sz w:val="28"/>
          <w:szCs w:val="28"/>
          <w:u w:val="single"/>
        </w:rPr>
      </w:pPr>
    </w:p>
    <w:p w:rsidR="00A27C68" w:rsidRPr="00690CD6" w:rsidRDefault="00A27C68" w:rsidP="00A27C68">
      <w:pPr>
        <w:rPr>
          <w:rFonts w:ascii="Times New Roman" w:eastAsia="Times New Roman" w:hAnsi="Times New Roman" w:cs="Times New Roman"/>
          <w:b/>
          <w:sz w:val="28"/>
          <w:szCs w:val="28"/>
        </w:rPr>
      </w:pPr>
      <w:r w:rsidRPr="00690CD6">
        <w:rPr>
          <w:rFonts w:ascii="Times New Roman" w:hAnsi="Times New Roman" w:cs="Times New Roman"/>
          <w:b/>
          <w:sz w:val="28"/>
          <w:szCs w:val="28"/>
        </w:rPr>
        <w:t>Слайд №</w:t>
      </w:r>
      <w:r w:rsidR="00BE3934" w:rsidRPr="00690CD6">
        <w:rPr>
          <w:rFonts w:ascii="Times New Roman" w:hAnsi="Times New Roman" w:cs="Times New Roman"/>
          <w:b/>
          <w:sz w:val="28"/>
          <w:szCs w:val="28"/>
        </w:rPr>
        <w:t xml:space="preserve">14 </w:t>
      </w:r>
      <w:r w:rsidR="000F6EAA" w:rsidRPr="00690CD6">
        <w:rPr>
          <w:rFonts w:ascii="Times New Roman" w:hAnsi="Times New Roman" w:cs="Times New Roman"/>
          <w:b/>
          <w:sz w:val="28"/>
          <w:szCs w:val="28"/>
        </w:rPr>
        <w:t xml:space="preserve"> </w:t>
      </w:r>
      <w:r w:rsidR="00690CD6">
        <w:rPr>
          <w:rFonts w:ascii="Times New Roman" w:hAnsi="Times New Roman" w:cs="Times New Roman"/>
          <w:b/>
          <w:sz w:val="28"/>
          <w:szCs w:val="28"/>
        </w:rPr>
        <w:t xml:space="preserve">          </w:t>
      </w:r>
      <w:r w:rsidR="00690CD6" w:rsidRPr="00690CD6">
        <w:rPr>
          <w:rFonts w:ascii="Times New Roman" w:hAnsi="Times New Roman" w:cs="Times New Roman"/>
          <w:sz w:val="28"/>
          <w:szCs w:val="28"/>
        </w:rPr>
        <w:t>В</w:t>
      </w:r>
      <w:r w:rsidRPr="00690CD6">
        <w:rPr>
          <w:rFonts w:ascii="Times New Roman" w:hAnsi="Times New Roman" w:cs="Times New Roman"/>
          <w:sz w:val="28"/>
          <w:szCs w:val="28"/>
        </w:rPr>
        <w:t>идео</w:t>
      </w:r>
    </w:p>
    <w:p w:rsidR="00A27C68" w:rsidRPr="00690CD6" w:rsidRDefault="00A27C68" w:rsidP="00A27C68">
      <w:pPr>
        <w:rPr>
          <w:rFonts w:ascii="Times New Roman" w:eastAsia="Times New Roman" w:hAnsi="Times New Roman" w:cs="Times New Roman"/>
          <w:sz w:val="28"/>
          <w:szCs w:val="28"/>
        </w:rPr>
      </w:pPr>
      <w:r w:rsidRPr="00690CD6">
        <w:rPr>
          <w:rFonts w:ascii="Times New Roman" w:hAnsi="Times New Roman" w:cs="Times New Roman"/>
          <w:b/>
          <w:sz w:val="28"/>
          <w:szCs w:val="28"/>
        </w:rPr>
        <w:t>Слайд №</w:t>
      </w:r>
      <w:r w:rsidR="00690CD6" w:rsidRPr="00690CD6">
        <w:rPr>
          <w:rFonts w:ascii="Times New Roman" w:hAnsi="Times New Roman" w:cs="Times New Roman"/>
          <w:b/>
          <w:sz w:val="28"/>
          <w:szCs w:val="28"/>
        </w:rPr>
        <w:t>15</w:t>
      </w:r>
      <w:r w:rsidR="00690CD6">
        <w:rPr>
          <w:rFonts w:ascii="Times New Roman" w:hAnsi="Times New Roman" w:cs="Times New Roman"/>
          <w:b/>
          <w:sz w:val="28"/>
          <w:szCs w:val="28"/>
        </w:rPr>
        <w:t xml:space="preserve">          </w:t>
      </w:r>
      <w:r w:rsidR="00690CD6" w:rsidRPr="00690CD6">
        <w:rPr>
          <w:rFonts w:ascii="Times New Roman" w:hAnsi="Times New Roman" w:cs="Times New Roman"/>
          <w:sz w:val="28"/>
          <w:szCs w:val="28"/>
        </w:rPr>
        <w:t>Минута молчания</w:t>
      </w:r>
    </w:p>
    <w:p w:rsidR="004070E3" w:rsidRDefault="004070E3" w:rsidP="00A27C68">
      <w:pPr>
        <w:shd w:val="clear" w:color="auto" w:fill="FFFFFF"/>
        <w:spacing w:after="0"/>
        <w:ind w:firstLine="360"/>
        <w:rPr>
          <w:rFonts w:ascii="Times New Roman" w:eastAsia="Times New Roman" w:hAnsi="Times New Roman" w:cs="Times New Roman"/>
          <w:sz w:val="28"/>
          <w:szCs w:val="28"/>
          <w:lang w:eastAsia="ru-RU"/>
        </w:rPr>
      </w:pPr>
      <w:r w:rsidRPr="00690CD6">
        <w:rPr>
          <w:rFonts w:ascii="Times New Roman" w:eastAsia="Times New Roman" w:hAnsi="Times New Roman" w:cs="Times New Roman"/>
          <w:sz w:val="28"/>
          <w:szCs w:val="28"/>
          <w:lang w:eastAsia="ru-RU"/>
        </w:rPr>
        <w:t>А сейчас, ребята, я предлагаю вам почтить </w:t>
      </w:r>
      <w:r w:rsidRPr="00690CD6">
        <w:rPr>
          <w:rFonts w:ascii="Times New Roman" w:eastAsia="Times New Roman" w:hAnsi="Times New Roman" w:cs="Times New Roman"/>
          <w:bCs/>
          <w:sz w:val="28"/>
          <w:szCs w:val="28"/>
          <w:lang w:eastAsia="ru-RU"/>
        </w:rPr>
        <w:t>память всех героев войны</w:t>
      </w:r>
      <w:r w:rsidRPr="00690CD6">
        <w:rPr>
          <w:rFonts w:ascii="Times New Roman" w:eastAsia="Times New Roman" w:hAnsi="Times New Roman" w:cs="Times New Roman"/>
          <w:sz w:val="28"/>
          <w:szCs w:val="28"/>
          <w:lang w:eastAsia="ru-RU"/>
        </w:rPr>
        <w:t>, всех тех, кто не вернулся защищая свой народ, страну, в которой мы с вами сейчас мирно живем- минутой молчания.</w:t>
      </w: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1C4256" w:rsidRDefault="001C4256" w:rsidP="00AB5B97">
      <w:pPr>
        <w:shd w:val="clear" w:color="auto" w:fill="FFFFFF"/>
        <w:spacing w:after="0"/>
        <w:ind w:firstLine="360"/>
        <w:jc w:val="center"/>
        <w:rPr>
          <w:rFonts w:ascii="Times New Roman" w:eastAsia="Times New Roman" w:hAnsi="Times New Roman" w:cs="Times New Roman"/>
          <w:b/>
          <w:sz w:val="28"/>
          <w:szCs w:val="28"/>
          <w:lang w:eastAsia="ru-RU"/>
        </w:rPr>
      </w:pPr>
    </w:p>
    <w:p w:rsidR="00AB5B97" w:rsidRPr="00AB5B97" w:rsidRDefault="00AB5B97" w:rsidP="00AB5B97">
      <w:pPr>
        <w:shd w:val="clear" w:color="auto" w:fill="FFFFFF"/>
        <w:spacing w:after="0"/>
        <w:ind w:firstLine="360"/>
        <w:jc w:val="center"/>
        <w:rPr>
          <w:rFonts w:ascii="Times New Roman" w:eastAsia="Times New Roman" w:hAnsi="Times New Roman" w:cs="Times New Roman"/>
          <w:b/>
          <w:sz w:val="28"/>
          <w:szCs w:val="28"/>
          <w:lang w:eastAsia="ru-RU"/>
        </w:rPr>
      </w:pPr>
      <w:r w:rsidRPr="00AB5B97">
        <w:rPr>
          <w:rFonts w:ascii="Times New Roman" w:eastAsia="Times New Roman" w:hAnsi="Times New Roman" w:cs="Times New Roman"/>
          <w:b/>
          <w:sz w:val="28"/>
          <w:szCs w:val="28"/>
          <w:lang w:eastAsia="ru-RU"/>
        </w:rPr>
        <w:lastRenderedPageBreak/>
        <w:t>Задания для закрепления</w:t>
      </w:r>
    </w:p>
    <w:p w:rsidR="00A27C68" w:rsidRDefault="00A27C68" w:rsidP="00A27C68">
      <w:pPr>
        <w:rPr>
          <w:rFonts w:ascii="Times New Roman" w:hAnsi="Times New Roman" w:cs="Times New Roman"/>
          <w:color w:val="4A442A" w:themeColor="background2" w:themeShade="40"/>
          <w:sz w:val="28"/>
          <w:szCs w:val="28"/>
        </w:rPr>
      </w:pPr>
    </w:p>
    <w:p w:rsidR="00A27C68" w:rsidRPr="00690CD6" w:rsidRDefault="00690CD6" w:rsidP="00690CD6">
      <w:pPr>
        <w:pStyle w:val="a3"/>
        <w:shd w:val="clear" w:color="auto" w:fill="FFFFFF"/>
        <w:spacing w:before="0" w:beforeAutospacing="0" w:after="0" w:afterAutospacing="0" w:line="276" w:lineRule="auto"/>
        <w:ind w:firstLine="360"/>
        <w:jc w:val="both"/>
        <w:rPr>
          <w:sz w:val="28"/>
          <w:szCs w:val="28"/>
        </w:rPr>
      </w:pPr>
      <w:r w:rsidRPr="00690CD6">
        <w:rPr>
          <w:iCs/>
          <w:sz w:val="28"/>
          <w:szCs w:val="28"/>
          <w:bdr w:val="none" w:sz="0" w:space="0" w:color="auto" w:frame="1"/>
        </w:rPr>
        <w:t xml:space="preserve">1. </w:t>
      </w:r>
      <w:r w:rsidR="00A27C68" w:rsidRPr="00690CD6">
        <w:rPr>
          <w:iCs/>
          <w:sz w:val="28"/>
          <w:szCs w:val="28"/>
          <w:bdr w:val="none" w:sz="0" w:space="0" w:color="auto" w:frame="1"/>
        </w:rPr>
        <w:t>«Кто служит в армии»</w:t>
      </w:r>
      <w:r w:rsidRPr="00690CD6">
        <w:rPr>
          <w:iCs/>
          <w:sz w:val="28"/>
          <w:szCs w:val="28"/>
          <w:bdr w:val="none" w:sz="0" w:space="0" w:color="auto" w:frame="1"/>
        </w:rPr>
        <w:t xml:space="preserve">. </w:t>
      </w:r>
      <w:r w:rsidR="00A27C68" w:rsidRPr="00690CD6">
        <w:rPr>
          <w:sz w:val="28"/>
          <w:szCs w:val="28"/>
        </w:rPr>
        <w:t>Закрепление знаний о военных профессиях.</w:t>
      </w:r>
    </w:p>
    <w:p w:rsidR="00A27C68" w:rsidRPr="00690CD6" w:rsidRDefault="00690CD6" w:rsidP="00690CD6">
      <w:pPr>
        <w:pStyle w:val="a3"/>
        <w:shd w:val="clear" w:color="auto" w:fill="FFFFFF"/>
        <w:spacing w:before="0" w:beforeAutospacing="0" w:after="0" w:afterAutospacing="0" w:line="276" w:lineRule="auto"/>
        <w:ind w:firstLine="360"/>
        <w:jc w:val="both"/>
        <w:rPr>
          <w:sz w:val="28"/>
          <w:szCs w:val="28"/>
        </w:rPr>
      </w:pPr>
      <w:r w:rsidRPr="00690CD6">
        <w:rPr>
          <w:iCs/>
          <w:sz w:val="28"/>
          <w:szCs w:val="28"/>
          <w:bdr w:val="none" w:sz="0" w:space="0" w:color="auto" w:frame="1"/>
        </w:rPr>
        <w:t xml:space="preserve">2. </w:t>
      </w:r>
      <w:r w:rsidR="00A27C68" w:rsidRPr="00690CD6">
        <w:rPr>
          <w:iCs/>
          <w:sz w:val="28"/>
          <w:szCs w:val="28"/>
          <w:bdr w:val="none" w:sz="0" w:space="0" w:color="auto" w:frame="1"/>
        </w:rPr>
        <w:t>«Лабиринт»</w:t>
      </w:r>
      <w:r w:rsidRPr="00690CD6">
        <w:rPr>
          <w:iCs/>
          <w:sz w:val="28"/>
          <w:szCs w:val="28"/>
          <w:bdr w:val="none" w:sz="0" w:space="0" w:color="auto" w:frame="1"/>
        </w:rPr>
        <w:t xml:space="preserve">. </w:t>
      </w:r>
      <w:r w:rsidR="00A27C68" w:rsidRPr="00690CD6">
        <w:rPr>
          <w:sz w:val="28"/>
          <w:szCs w:val="28"/>
        </w:rPr>
        <w:t>Воспитатель предлагает детям листки с заданиями где надо найти правильную дорогу для персонажа.</w:t>
      </w:r>
    </w:p>
    <w:p w:rsidR="0012110B" w:rsidRPr="00690CD6" w:rsidRDefault="00690CD6" w:rsidP="00690CD6">
      <w:pPr>
        <w:shd w:val="clear" w:color="auto" w:fill="FFFFFF"/>
        <w:spacing w:after="0"/>
        <w:ind w:firstLine="360"/>
        <w:jc w:val="both"/>
        <w:rPr>
          <w:rFonts w:ascii="Times New Roman" w:eastAsia="Times New Roman" w:hAnsi="Times New Roman" w:cs="Times New Roman"/>
          <w:sz w:val="28"/>
          <w:szCs w:val="28"/>
          <w:lang w:eastAsia="ru-RU"/>
        </w:rPr>
      </w:pPr>
      <w:r w:rsidRPr="00690CD6">
        <w:rPr>
          <w:rFonts w:ascii="Times New Roman" w:eastAsia="Times New Roman" w:hAnsi="Times New Roman" w:cs="Times New Roman"/>
          <w:iCs/>
          <w:sz w:val="28"/>
          <w:szCs w:val="28"/>
          <w:bdr w:val="none" w:sz="0" w:space="0" w:color="auto" w:frame="1"/>
          <w:lang w:eastAsia="ru-RU"/>
        </w:rPr>
        <w:t xml:space="preserve">3.  </w:t>
      </w:r>
      <w:r w:rsidR="0012110B" w:rsidRPr="00690CD6">
        <w:rPr>
          <w:rFonts w:ascii="Times New Roman" w:eastAsia="Times New Roman" w:hAnsi="Times New Roman" w:cs="Times New Roman"/>
          <w:iCs/>
          <w:sz w:val="28"/>
          <w:szCs w:val="28"/>
          <w:bdr w:val="none" w:sz="0" w:space="0" w:color="auto" w:frame="1"/>
          <w:lang w:eastAsia="ru-RU"/>
        </w:rPr>
        <w:t>«Собери картинку»</w:t>
      </w:r>
      <w:r w:rsidRPr="00690CD6">
        <w:rPr>
          <w:rFonts w:ascii="Times New Roman" w:eastAsia="Times New Roman" w:hAnsi="Times New Roman" w:cs="Times New Roman"/>
          <w:iCs/>
          <w:sz w:val="28"/>
          <w:szCs w:val="28"/>
          <w:bdr w:val="none" w:sz="0" w:space="0" w:color="auto" w:frame="1"/>
          <w:lang w:eastAsia="ru-RU"/>
        </w:rPr>
        <w:t xml:space="preserve">. </w:t>
      </w:r>
      <w:r w:rsidR="0012110B" w:rsidRPr="00690CD6">
        <w:rPr>
          <w:rFonts w:ascii="Times New Roman" w:eastAsia="Times New Roman" w:hAnsi="Times New Roman" w:cs="Times New Roman"/>
          <w:sz w:val="28"/>
          <w:szCs w:val="28"/>
          <w:lang w:eastAsia="ru-RU"/>
        </w:rPr>
        <w:t xml:space="preserve">Ребятам необходимо собрать </w:t>
      </w:r>
      <w:r w:rsidRPr="00690CD6">
        <w:rPr>
          <w:rFonts w:ascii="Times New Roman" w:eastAsia="Times New Roman" w:hAnsi="Times New Roman" w:cs="Times New Roman"/>
          <w:sz w:val="28"/>
          <w:szCs w:val="28"/>
          <w:lang w:eastAsia="ru-RU"/>
        </w:rPr>
        <w:t>ка</w:t>
      </w:r>
      <w:r w:rsidR="0012110B" w:rsidRPr="00690CD6">
        <w:rPr>
          <w:rFonts w:ascii="Times New Roman" w:eastAsia="Times New Roman" w:hAnsi="Times New Roman" w:cs="Times New Roman"/>
          <w:sz w:val="28"/>
          <w:szCs w:val="28"/>
          <w:lang w:eastAsia="ru-RU"/>
        </w:rPr>
        <w:t>ртинку </w:t>
      </w:r>
      <w:r w:rsidR="0012110B" w:rsidRPr="00690CD6">
        <w:rPr>
          <w:rFonts w:ascii="Times New Roman" w:eastAsia="Times New Roman" w:hAnsi="Times New Roman" w:cs="Times New Roman"/>
          <w:iCs/>
          <w:sz w:val="28"/>
          <w:szCs w:val="28"/>
          <w:bdr w:val="none" w:sz="0" w:space="0" w:color="auto" w:frame="1"/>
          <w:lang w:eastAsia="ru-RU"/>
        </w:rPr>
        <w:t>«Вещи </w:t>
      </w:r>
      <w:r w:rsidR="0012110B" w:rsidRPr="00690CD6">
        <w:rPr>
          <w:rFonts w:ascii="Times New Roman" w:eastAsia="Times New Roman" w:hAnsi="Times New Roman" w:cs="Times New Roman"/>
          <w:bCs/>
          <w:iCs/>
          <w:sz w:val="28"/>
          <w:szCs w:val="28"/>
          <w:lang w:eastAsia="ru-RU"/>
        </w:rPr>
        <w:t>войны</w:t>
      </w:r>
      <w:r w:rsidR="0012110B" w:rsidRPr="00690CD6">
        <w:rPr>
          <w:rFonts w:ascii="Times New Roman" w:eastAsia="Times New Roman" w:hAnsi="Times New Roman" w:cs="Times New Roman"/>
          <w:iCs/>
          <w:sz w:val="28"/>
          <w:szCs w:val="28"/>
          <w:bdr w:val="none" w:sz="0" w:space="0" w:color="auto" w:frame="1"/>
          <w:lang w:eastAsia="ru-RU"/>
        </w:rPr>
        <w:t>»</w:t>
      </w:r>
      <w:r w:rsidR="0012110B" w:rsidRPr="00690CD6">
        <w:rPr>
          <w:rFonts w:ascii="Times New Roman" w:eastAsia="Times New Roman" w:hAnsi="Times New Roman" w:cs="Times New Roman"/>
          <w:sz w:val="28"/>
          <w:szCs w:val="28"/>
          <w:lang w:eastAsia="ru-RU"/>
        </w:rPr>
        <w:t>, </w:t>
      </w:r>
      <w:r w:rsidR="0012110B" w:rsidRPr="00690CD6">
        <w:rPr>
          <w:rFonts w:ascii="Times New Roman" w:eastAsia="Times New Roman" w:hAnsi="Times New Roman" w:cs="Times New Roman"/>
          <w:iCs/>
          <w:sz w:val="28"/>
          <w:szCs w:val="28"/>
          <w:bdr w:val="none" w:sz="0" w:space="0" w:color="auto" w:frame="1"/>
          <w:lang w:eastAsia="ru-RU"/>
        </w:rPr>
        <w:t>«Оружие </w:t>
      </w:r>
      <w:r w:rsidR="0012110B" w:rsidRPr="00690CD6">
        <w:rPr>
          <w:rFonts w:ascii="Times New Roman" w:eastAsia="Times New Roman" w:hAnsi="Times New Roman" w:cs="Times New Roman"/>
          <w:bCs/>
          <w:iCs/>
          <w:sz w:val="28"/>
          <w:szCs w:val="28"/>
          <w:lang w:eastAsia="ru-RU"/>
        </w:rPr>
        <w:t>победы</w:t>
      </w:r>
      <w:r w:rsidR="0012110B" w:rsidRPr="00690CD6">
        <w:rPr>
          <w:rFonts w:ascii="Times New Roman" w:eastAsia="Times New Roman" w:hAnsi="Times New Roman" w:cs="Times New Roman"/>
          <w:iCs/>
          <w:sz w:val="28"/>
          <w:szCs w:val="28"/>
          <w:bdr w:val="none" w:sz="0" w:space="0" w:color="auto" w:frame="1"/>
          <w:lang w:eastAsia="ru-RU"/>
        </w:rPr>
        <w:t>»</w:t>
      </w:r>
      <w:r w:rsidR="0012110B" w:rsidRPr="00690CD6">
        <w:rPr>
          <w:rFonts w:ascii="Times New Roman" w:eastAsia="Times New Roman" w:hAnsi="Times New Roman" w:cs="Times New Roman"/>
          <w:sz w:val="28"/>
          <w:szCs w:val="28"/>
          <w:lang w:eastAsia="ru-RU"/>
        </w:rPr>
        <w:t> или </w:t>
      </w:r>
      <w:r w:rsidR="0012110B" w:rsidRPr="00690CD6">
        <w:rPr>
          <w:rFonts w:ascii="Times New Roman" w:eastAsia="Times New Roman" w:hAnsi="Times New Roman" w:cs="Times New Roman"/>
          <w:iCs/>
          <w:sz w:val="28"/>
          <w:szCs w:val="28"/>
          <w:bdr w:val="none" w:sz="0" w:space="0" w:color="auto" w:frame="1"/>
          <w:lang w:eastAsia="ru-RU"/>
        </w:rPr>
        <w:t>«Военная техника»</w:t>
      </w:r>
      <w:r w:rsidR="0012110B" w:rsidRPr="00690CD6">
        <w:rPr>
          <w:rFonts w:ascii="Times New Roman" w:eastAsia="Times New Roman" w:hAnsi="Times New Roman" w:cs="Times New Roman"/>
          <w:sz w:val="28"/>
          <w:szCs w:val="28"/>
          <w:lang w:eastAsia="ru-RU"/>
        </w:rPr>
        <w:t xml:space="preserve">. </w:t>
      </w:r>
    </w:p>
    <w:p w:rsidR="00A27C68" w:rsidRDefault="00A27C68" w:rsidP="0012110B">
      <w:pPr>
        <w:rPr>
          <w:rFonts w:ascii="Times New Roman" w:hAnsi="Times New Roman" w:cs="Times New Roman"/>
          <w:color w:val="4A442A" w:themeColor="background2" w:themeShade="40"/>
          <w:sz w:val="28"/>
          <w:szCs w:val="28"/>
        </w:rPr>
      </w:pPr>
    </w:p>
    <w:p w:rsidR="0012110B" w:rsidRDefault="0012110B" w:rsidP="0012110B">
      <w:pPr>
        <w:rPr>
          <w:rFonts w:ascii="Times New Roman" w:hAnsi="Times New Roman" w:cs="Times New Roman"/>
          <w:color w:val="4A442A" w:themeColor="background2" w:themeShade="40"/>
          <w:sz w:val="28"/>
          <w:szCs w:val="28"/>
        </w:rPr>
      </w:pPr>
    </w:p>
    <w:p w:rsidR="00AB5B97" w:rsidRDefault="00AB5B97" w:rsidP="0012110B">
      <w:pPr>
        <w:rPr>
          <w:rFonts w:ascii="Times New Roman" w:hAnsi="Times New Roman" w:cs="Times New Roman"/>
          <w:color w:val="4A442A" w:themeColor="background2" w:themeShade="40"/>
          <w:sz w:val="28"/>
          <w:szCs w:val="28"/>
        </w:rPr>
        <w:sectPr w:rsidR="00AB5B97" w:rsidSect="00C13F86">
          <w:pgSz w:w="11906" w:h="16838"/>
          <w:pgMar w:top="567" w:right="425" w:bottom="851" w:left="709" w:header="709" w:footer="709" w:gutter="0"/>
          <w:cols w:space="708"/>
          <w:docGrid w:linePitch="360"/>
        </w:sectPr>
      </w:pPr>
    </w:p>
    <w:p w:rsidR="00AB5B97" w:rsidRDefault="0012110B" w:rsidP="0012110B">
      <w:pPr>
        <w:rPr>
          <w:rFonts w:ascii="Times New Roman" w:hAnsi="Times New Roman" w:cs="Times New Roman"/>
          <w:color w:val="4A442A" w:themeColor="background2" w:themeShade="40"/>
          <w:sz w:val="28"/>
          <w:szCs w:val="28"/>
        </w:rPr>
        <w:sectPr w:rsidR="00AB5B97" w:rsidSect="00AB5B97">
          <w:pgSz w:w="16838" w:h="11906" w:orient="landscape"/>
          <w:pgMar w:top="425" w:right="851" w:bottom="567" w:left="567" w:header="709" w:footer="709" w:gutter="0"/>
          <w:cols w:space="708"/>
          <w:docGrid w:linePitch="360"/>
        </w:sectPr>
      </w:pPr>
      <w:r>
        <w:rPr>
          <w:noProof/>
          <w:lang w:eastAsia="ru-RU"/>
        </w:rPr>
        <w:lastRenderedPageBreak/>
        <w:drawing>
          <wp:inline distT="0" distB="0" distL="0" distR="0">
            <wp:extent cx="10125075" cy="7019925"/>
            <wp:effectExtent l="19050" t="0" r="9525" b="0"/>
            <wp:docPr id="6" name="Рисунок 6" descr="https://nsportal.ru/sites/default/files/2015/05/11/tankist_kartinki_dlya_detey_1-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nsportal.ru/sites/default/files/2015/05/11/tankist_kartinki_dlya_detey_1-500x500.jpg"/>
                    <pic:cNvPicPr>
                      <a:picLocks noChangeAspect="1" noChangeArrowheads="1"/>
                    </pic:cNvPicPr>
                  </pic:nvPicPr>
                  <pic:blipFill>
                    <a:blip r:embed="rId6" cstate="print">
                      <a:grayscl/>
                    </a:blip>
                    <a:srcRect/>
                    <a:stretch>
                      <a:fillRect/>
                    </a:stretch>
                  </pic:blipFill>
                  <pic:spPr bwMode="auto">
                    <a:xfrm>
                      <a:off x="0" y="0"/>
                      <a:ext cx="10125075" cy="7019925"/>
                    </a:xfrm>
                    <a:prstGeom prst="rect">
                      <a:avLst/>
                    </a:prstGeom>
                    <a:noFill/>
                    <a:ln w="9525">
                      <a:noFill/>
                      <a:miter lim="800000"/>
                      <a:headEnd/>
                      <a:tailEnd/>
                    </a:ln>
                  </pic:spPr>
                </pic:pic>
              </a:graphicData>
            </a:graphic>
          </wp:inline>
        </w:drawing>
      </w:r>
    </w:p>
    <w:p w:rsidR="0012110B" w:rsidRDefault="00BE7229" w:rsidP="0012110B">
      <w:pPr>
        <w:rPr>
          <w:rFonts w:ascii="Times New Roman" w:hAnsi="Times New Roman" w:cs="Times New Roman"/>
          <w:color w:val="4A442A" w:themeColor="background2" w:themeShade="40"/>
          <w:sz w:val="28"/>
          <w:szCs w:val="28"/>
        </w:rPr>
      </w:pPr>
      <w:r>
        <w:rPr>
          <w:noProof/>
          <w:lang w:eastAsia="ru-RU"/>
        </w:rPr>
        <w:lastRenderedPageBreak/>
        <w:drawing>
          <wp:inline distT="0" distB="0" distL="0" distR="0">
            <wp:extent cx="10296525" cy="6905625"/>
            <wp:effectExtent l="19050" t="0" r="9525" b="0"/>
            <wp:docPr id="9" name="Рисунок 9" descr="http://i.mycdn.me/i?r=AzEPZsRbOZEKgBhR0XGMT1Rk_iIhPJBvCy5-_77DsbfvEqaKTM5SRkZCeTgDn6uOy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mycdn.me/i?r=AzEPZsRbOZEKgBhR0XGMT1Rk_iIhPJBvCy5-_77DsbfvEqaKTM5SRkZCeTgDn6uOyic"/>
                    <pic:cNvPicPr>
                      <a:picLocks noChangeAspect="1" noChangeArrowheads="1"/>
                    </pic:cNvPicPr>
                  </pic:nvPicPr>
                  <pic:blipFill>
                    <a:blip r:embed="rId7" cstate="print"/>
                    <a:srcRect b="51749"/>
                    <a:stretch>
                      <a:fillRect/>
                    </a:stretch>
                  </pic:blipFill>
                  <pic:spPr bwMode="auto">
                    <a:xfrm>
                      <a:off x="0" y="0"/>
                      <a:ext cx="10296525" cy="6905625"/>
                    </a:xfrm>
                    <a:prstGeom prst="rect">
                      <a:avLst/>
                    </a:prstGeom>
                    <a:noFill/>
                    <a:ln w="9525">
                      <a:noFill/>
                      <a:miter lim="800000"/>
                      <a:headEnd/>
                      <a:tailEnd/>
                    </a:ln>
                  </pic:spPr>
                </pic:pic>
              </a:graphicData>
            </a:graphic>
          </wp:inline>
        </w:drawing>
      </w:r>
    </w:p>
    <w:p w:rsidR="00BE7229" w:rsidRDefault="00BE7229" w:rsidP="0012110B">
      <w:r>
        <w:rPr>
          <w:noProof/>
          <w:lang w:eastAsia="ru-RU"/>
        </w:rPr>
        <w:lastRenderedPageBreak/>
        <w:drawing>
          <wp:inline distT="0" distB="0" distL="0" distR="0">
            <wp:extent cx="9801225" cy="6677025"/>
            <wp:effectExtent l="19050" t="0" r="9525" b="0"/>
            <wp:docPr id="12" name="Рисунок 12" descr="https://ds04.infourok.ru/uploads/ex/10ce/0002f6fd-f3760939/hello_html_m7cdfea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ds04.infourok.ru/uploads/ex/10ce/0002f6fd-f3760939/hello_html_m7cdfeac4.png"/>
                    <pic:cNvPicPr>
                      <a:picLocks noChangeAspect="1" noChangeArrowheads="1"/>
                    </pic:cNvPicPr>
                  </pic:nvPicPr>
                  <pic:blipFill>
                    <a:blip r:embed="rId8" cstate="print"/>
                    <a:srcRect/>
                    <a:stretch>
                      <a:fillRect/>
                    </a:stretch>
                  </pic:blipFill>
                  <pic:spPr bwMode="auto">
                    <a:xfrm>
                      <a:off x="0" y="0"/>
                      <a:ext cx="9801225" cy="6677025"/>
                    </a:xfrm>
                    <a:prstGeom prst="rect">
                      <a:avLst/>
                    </a:prstGeom>
                    <a:noFill/>
                    <a:ln w="9525">
                      <a:noFill/>
                      <a:miter lim="800000"/>
                      <a:headEnd/>
                      <a:tailEnd/>
                    </a:ln>
                  </pic:spPr>
                </pic:pic>
              </a:graphicData>
            </a:graphic>
          </wp:inline>
        </w:drawing>
      </w:r>
      <w:r w:rsidRPr="00BE7229">
        <w:t xml:space="preserve"> </w:t>
      </w:r>
    </w:p>
    <w:p w:rsidR="00BE7229" w:rsidRDefault="00BE7229" w:rsidP="0012110B">
      <w:r w:rsidRPr="00BE7229">
        <w:lastRenderedPageBreak/>
        <w:t xml:space="preserve"> </w:t>
      </w:r>
      <w:r w:rsidR="00AB5B97" w:rsidRPr="00AB5B97">
        <w:rPr>
          <w:noProof/>
          <w:lang w:eastAsia="ru-RU"/>
        </w:rPr>
        <w:drawing>
          <wp:inline distT="0" distB="0" distL="0" distR="0">
            <wp:extent cx="10153650" cy="6686550"/>
            <wp:effectExtent l="19050" t="0" r="0" b="0"/>
            <wp:docPr id="1" name="Рисунок 9" descr="http://i.mycdn.me/i?r=AzEPZsRbOZEKgBhR0XGMT1Rk_iIhPJBvCy5-_77DsbfvEqaKTM5SRkZCeTgDn6uOy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mycdn.me/i?r=AzEPZsRbOZEKgBhR0XGMT1Rk_iIhPJBvCy5-_77DsbfvEqaKTM5SRkZCeTgDn6uOyic"/>
                    <pic:cNvPicPr>
                      <a:picLocks noChangeAspect="1" noChangeArrowheads="1"/>
                    </pic:cNvPicPr>
                  </pic:nvPicPr>
                  <pic:blipFill>
                    <a:blip r:embed="rId7" cstate="print"/>
                    <a:srcRect t="49417"/>
                    <a:stretch>
                      <a:fillRect/>
                    </a:stretch>
                  </pic:blipFill>
                  <pic:spPr bwMode="auto">
                    <a:xfrm>
                      <a:off x="0" y="0"/>
                      <a:ext cx="10153650" cy="6686550"/>
                    </a:xfrm>
                    <a:prstGeom prst="rect">
                      <a:avLst/>
                    </a:prstGeom>
                    <a:noFill/>
                    <a:ln w="9525">
                      <a:noFill/>
                      <a:miter lim="800000"/>
                      <a:headEnd/>
                      <a:tailEnd/>
                    </a:ln>
                  </pic:spPr>
                </pic:pic>
              </a:graphicData>
            </a:graphic>
          </wp:inline>
        </w:drawing>
      </w:r>
    </w:p>
    <w:p w:rsidR="00BE7229" w:rsidRDefault="00BE7229" w:rsidP="0012110B">
      <w:pPr>
        <w:rPr>
          <w:rFonts w:ascii="Times New Roman" w:hAnsi="Times New Roman" w:cs="Times New Roman"/>
          <w:color w:val="4A442A" w:themeColor="background2" w:themeShade="40"/>
          <w:sz w:val="28"/>
          <w:szCs w:val="28"/>
        </w:rPr>
      </w:pPr>
      <w:r>
        <w:rPr>
          <w:noProof/>
          <w:lang w:eastAsia="ru-RU"/>
        </w:rPr>
        <w:lastRenderedPageBreak/>
        <w:drawing>
          <wp:inline distT="0" distB="0" distL="0" distR="0">
            <wp:extent cx="9972675" cy="6448425"/>
            <wp:effectExtent l="19050" t="0" r="9525" b="0"/>
            <wp:docPr id="21" name="Рисунок 21" descr="https://ds04.infourok.ru/uploads/ex/10ce/0002f6fd-f3760939/hello_html_m3d1bec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ds04.infourok.ru/uploads/ex/10ce/0002f6fd-f3760939/hello_html_m3d1becdf.png"/>
                    <pic:cNvPicPr>
                      <a:picLocks noChangeAspect="1" noChangeArrowheads="1"/>
                    </pic:cNvPicPr>
                  </pic:nvPicPr>
                  <pic:blipFill>
                    <a:blip r:embed="rId9" cstate="print"/>
                    <a:srcRect/>
                    <a:stretch>
                      <a:fillRect/>
                    </a:stretch>
                  </pic:blipFill>
                  <pic:spPr bwMode="auto">
                    <a:xfrm>
                      <a:off x="0" y="0"/>
                      <a:ext cx="9972675" cy="6448425"/>
                    </a:xfrm>
                    <a:prstGeom prst="rect">
                      <a:avLst/>
                    </a:prstGeom>
                    <a:noFill/>
                    <a:ln w="9525">
                      <a:noFill/>
                      <a:miter lim="800000"/>
                      <a:headEnd/>
                      <a:tailEnd/>
                    </a:ln>
                  </pic:spPr>
                </pic:pic>
              </a:graphicData>
            </a:graphic>
          </wp:inline>
        </w:drawing>
      </w:r>
    </w:p>
    <w:p w:rsidR="00BE7229" w:rsidRDefault="00BE7229" w:rsidP="0012110B">
      <w:pPr>
        <w:rPr>
          <w:rFonts w:ascii="Times New Roman" w:hAnsi="Times New Roman" w:cs="Times New Roman"/>
          <w:color w:val="4A442A" w:themeColor="background2" w:themeShade="40"/>
          <w:sz w:val="28"/>
          <w:szCs w:val="28"/>
        </w:rPr>
      </w:pPr>
    </w:p>
    <w:p w:rsidR="00BE7229" w:rsidRDefault="00BE7229" w:rsidP="0012110B">
      <w:r w:rsidRPr="00BE7229">
        <w:lastRenderedPageBreak/>
        <w:t xml:space="preserve"> </w:t>
      </w:r>
    </w:p>
    <w:sectPr w:rsidR="00BE7229" w:rsidSect="00AB5B97">
      <w:pgSz w:w="16838" w:h="11906" w:orient="landscape"/>
      <w:pgMar w:top="424" w:right="851" w:bottom="567"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6A8A" w:rsidRDefault="00E56A8A" w:rsidP="00C13F86">
      <w:pPr>
        <w:spacing w:after="0" w:line="240" w:lineRule="auto"/>
      </w:pPr>
      <w:r>
        <w:separator/>
      </w:r>
    </w:p>
  </w:endnote>
  <w:endnote w:type="continuationSeparator" w:id="1">
    <w:p w:rsidR="00E56A8A" w:rsidRDefault="00E56A8A" w:rsidP="00C13F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6A8A" w:rsidRDefault="00E56A8A" w:rsidP="00C13F86">
      <w:pPr>
        <w:spacing w:after="0" w:line="240" w:lineRule="auto"/>
      </w:pPr>
      <w:r>
        <w:separator/>
      </w:r>
    </w:p>
  </w:footnote>
  <w:footnote w:type="continuationSeparator" w:id="1">
    <w:p w:rsidR="00E56A8A" w:rsidRDefault="00E56A8A" w:rsidP="00C13F8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4070E3"/>
    <w:rsid w:val="000F6EAA"/>
    <w:rsid w:val="0012110B"/>
    <w:rsid w:val="00141703"/>
    <w:rsid w:val="00142F99"/>
    <w:rsid w:val="001C4256"/>
    <w:rsid w:val="002634A2"/>
    <w:rsid w:val="002764A5"/>
    <w:rsid w:val="003259E1"/>
    <w:rsid w:val="00366740"/>
    <w:rsid w:val="00390751"/>
    <w:rsid w:val="003F0C6E"/>
    <w:rsid w:val="004070E3"/>
    <w:rsid w:val="0042220D"/>
    <w:rsid w:val="00454FB6"/>
    <w:rsid w:val="004613D2"/>
    <w:rsid w:val="00572822"/>
    <w:rsid w:val="005F3242"/>
    <w:rsid w:val="00690CD6"/>
    <w:rsid w:val="00A27C68"/>
    <w:rsid w:val="00A31CFC"/>
    <w:rsid w:val="00A542BE"/>
    <w:rsid w:val="00AB5B97"/>
    <w:rsid w:val="00B368A4"/>
    <w:rsid w:val="00BE3934"/>
    <w:rsid w:val="00BE7229"/>
    <w:rsid w:val="00C13F86"/>
    <w:rsid w:val="00CD6E86"/>
    <w:rsid w:val="00D6205D"/>
    <w:rsid w:val="00D96E4F"/>
    <w:rsid w:val="00DE7670"/>
    <w:rsid w:val="00E5650F"/>
    <w:rsid w:val="00E56A8A"/>
    <w:rsid w:val="00EB3FD2"/>
    <w:rsid w:val="00F027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242"/>
  </w:style>
  <w:style w:type="paragraph" w:styleId="2">
    <w:name w:val="heading 2"/>
    <w:basedOn w:val="a"/>
    <w:link w:val="20"/>
    <w:uiPriority w:val="9"/>
    <w:qFormat/>
    <w:rsid w:val="0012110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070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070E3"/>
    <w:rPr>
      <w:b/>
      <w:bCs/>
    </w:rPr>
  </w:style>
  <w:style w:type="paragraph" w:styleId="a5">
    <w:name w:val="Balloon Text"/>
    <w:basedOn w:val="a"/>
    <w:link w:val="a6"/>
    <w:uiPriority w:val="99"/>
    <w:semiHidden/>
    <w:unhideWhenUsed/>
    <w:rsid w:val="004070E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070E3"/>
    <w:rPr>
      <w:rFonts w:ascii="Tahoma" w:hAnsi="Tahoma" w:cs="Tahoma"/>
      <w:sz w:val="16"/>
      <w:szCs w:val="16"/>
    </w:rPr>
  </w:style>
  <w:style w:type="character" w:customStyle="1" w:styleId="20">
    <w:name w:val="Заголовок 2 Знак"/>
    <w:basedOn w:val="a0"/>
    <w:link w:val="2"/>
    <w:uiPriority w:val="9"/>
    <w:rsid w:val="0012110B"/>
    <w:rPr>
      <w:rFonts w:ascii="Times New Roman" w:eastAsia="Times New Roman" w:hAnsi="Times New Roman" w:cs="Times New Roman"/>
      <w:b/>
      <w:bCs/>
      <w:sz w:val="36"/>
      <w:szCs w:val="36"/>
      <w:lang w:eastAsia="ru-RU"/>
    </w:rPr>
  </w:style>
  <w:style w:type="paragraph" w:styleId="a7">
    <w:name w:val="header"/>
    <w:basedOn w:val="a"/>
    <w:link w:val="a8"/>
    <w:uiPriority w:val="99"/>
    <w:semiHidden/>
    <w:unhideWhenUsed/>
    <w:rsid w:val="00C13F86"/>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C13F86"/>
  </w:style>
  <w:style w:type="paragraph" w:styleId="a9">
    <w:name w:val="footer"/>
    <w:basedOn w:val="a"/>
    <w:link w:val="aa"/>
    <w:uiPriority w:val="99"/>
    <w:semiHidden/>
    <w:unhideWhenUsed/>
    <w:rsid w:val="00C13F86"/>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C13F86"/>
  </w:style>
</w:styles>
</file>

<file path=word/webSettings.xml><?xml version="1.0" encoding="utf-8"?>
<w:webSettings xmlns:r="http://schemas.openxmlformats.org/officeDocument/2006/relationships" xmlns:w="http://schemas.openxmlformats.org/wordprocessingml/2006/main">
  <w:divs>
    <w:div w:id="681206836">
      <w:bodyDiv w:val="1"/>
      <w:marLeft w:val="0"/>
      <w:marRight w:val="0"/>
      <w:marTop w:val="0"/>
      <w:marBottom w:val="0"/>
      <w:divBdr>
        <w:top w:val="none" w:sz="0" w:space="0" w:color="auto"/>
        <w:left w:val="none" w:sz="0" w:space="0" w:color="auto"/>
        <w:bottom w:val="none" w:sz="0" w:space="0" w:color="auto"/>
        <w:right w:val="none" w:sz="0" w:space="0" w:color="auto"/>
      </w:divBdr>
    </w:div>
    <w:div w:id="1158959934">
      <w:bodyDiv w:val="1"/>
      <w:marLeft w:val="0"/>
      <w:marRight w:val="0"/>
      <w:marTop w:val="0"/>
      <w:marBottom w:val="0"/>
      <w:divBdr>
        <w:top w:val="none" w:sz="0" w:space="0" w:color="auto"/>
        <w:left w:val="none" w:sz="0" w:space="0" w:color="auto"/>
        <w:bottom w:val="none" w:sz="0" w:space="0" w:color="auto"/>
        <w:right w:val="none" w:sz="0" w:space="0" w:color="auto"/>
      </w:divBdr>
    </w:div>
    <w:div w:id="1960455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1550</TotalTime>
  <Pages>10</Pages>
  <Words>801</Words>
  <Characters>4566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Hombool</dc:creator>
  <cp:keywords/>
  <dc:description/>
  <cp:lastModifiedBy>IRINA</cp:lastModifiedBy>
  <cp:revision>20</cp:revision>
  <cp:lastPrinted>2023-12-05T10:38:00Z</cp:lastPrinted>
  <dcterms:created xsi:type="dcterms:W3CDTF">2019-12-01T21:39:00Z</dcterms:created>
  <dcterms:modified xsi:type="dcterms:W3CDTF">2024-01-20T10:12:00Z</dcterms:modified>
</cp:coreProperties>
</file>