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D51179">
        <w:rPr>
          <w:rFonts w:ascii="Times New Roman" w:hAnsi="Times New Roman" w:cs="Times New Roman"/>
          <w:i/>
          <w:sz w:val="28"/>
          <w:szCs w:val="28"/>
        </w:rPr>
        <w:t>Путря</w:t>
      </w:r>
      <w:proofErr w:type="spellEnd"/>
      <w:r w:rsidR="003D3D53">
        <w:rPr>
          <w:rFonts w:ascii="Times New Roman" w:hAnsi="Times New Roman" w:cs="Times New Roman"/>
          <w:i/>
          <w:sz w:val="28"/>
          <w:szCs w:val="28"/>
        </w:rPr>
        <w:t>(Петрова</w:t>
      </w:r>
      <w:r w:rsidR="006B4DCF">
        <w:rPr>
          <w:rFonts w:ascii="Times New Roman" w:hAnsi="Times New Roman" w:cs="Times New Roman"/>
          <w:i/>
          <w:sz w:val="28"/>
          <w:szCs w:val="28"/>
        </w:rPr>
        <w:t>)</w:t>
      </w:r>
      <w:r w:rsidR="003D3D53">
        <w:rPr>
          <w:rFonts w:ascii="Times New Roman" w:hAnsi="Times New Roman" w:cs="Times New Roman"/>
          <w:i/>
          <w:sz w:val="28"/>
          <w:szCs w:val="28"/>
        </w:rPr>
        <w:t>Галина Александровна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882BE1">
        <w:rPr>
          <w:rFonts w:ascii="Times New Roman" w:hAnsi="Times New Roman" w:cs="Times New Roman"/>
          <w:sz w:val="28"/>
          <w:szCs w:val="28"/>
        </w:rPr>
        <w:t xml:space="preserve"> 98</w:t>
      </w:r>
      <w:r w:rsidR="006B4DCF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5000" w:type="pct"/>
        <w:tblLook w:val="04A0"/>
      </w:tblPr>
      <w:tblGrid>
        <w:gridCol w:w="1613"/>
        <w:gridCol w:w="1293"/>
        <w:gridCol w:w="2081"/>
        <w:gridCol w:w="1762"/>
        <w:gridCol w:w="1777"/>
        <w:gridCol w:w="983"/>
        <w:gridCol w:w="1709"/>
        <w:gridCol w:w="1705"/>
        <w:gridCol w:w="1863"/>
      </w:tblGrid>
      <w:tr w:rsidR="00EE43BB" w:rsidRPr="00F62FAF" w:rsidTr="00EE43BB">
        <w:tc>
          <w:tcPr>
            <w:tcW w:w="550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члена династии</w:t>
            </w:r>
          </w:p>
        </w:tc>
        <w:tc>
          <w:tcPr>
            <w:tcW w:w="415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рождения, или годы жизни</w:t>
            </w:r>
          </w:p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F62FAF" w:rsidRPr="00F62FAF" w:rsidRDefault="00F62FAF" w:rsidP="00EE4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EE43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02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</w:t>
            </w:r>
            <w:r w:rsidR="00932B2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606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16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Годы работы</w:t>
            </w:r>
          </w:p>
        </w:tc>
        <w:tc>
          <w:tcPr>
            <w:tcW w:w="583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которую занимает (занимал) в учебном заведении</w:t>
            </w:r>
          </w:p>
        </w:tc>
        <w:tc>
          <w:tcPr>
            <w:tcW w:w="582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преподаёт (преподавал)</w:t>
            </w:r>
          </w:p>
        </w:tc>
        <w:tc>
          <w:tcPr>
            <w:tcW w:w="636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Заслуги и достижения, отраслевые награды (при наличии) </w:t>
            </w:r>
          </w:p>
        </w:tc>
      </w:tr>
      <w:tr w:rsidR="0067108D" w:rsidRPr="00F62FAF" w:rsidTr="00EE43BB">
        <w:trPr>
          <w:trHeight w:val="1685"/>
        </w:trPr>
        <w:tc>
          <w:tcPr>
            <w:tcW w:w="550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Путря</w:t>
            </w:r>
            <w:proofErr w:type="spellEnd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15" w:type="pct"/>
            <w:vMerge w:val="restart"/>
          </w:tcPr>
          <w:p w:rsidR="0067108D" w:rsidRPr="00EE43BB" w:rsidRDefault="0067108D" w:rsidP="00671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04.02.</w:t>
            </w:r>
          </w:p>
          <w:p w:rsidR="0067108D" w:rsidRPr="00EE43BB" w:rsidRDefault="0067108D" w:rsidP="00671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1957</w:t>
            </w:r>
          </w:p>
        </w:tc>
        <w:tc>
          <w:tcPr>
            <w:tcW w:w="710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Высшее, окончила Новосибирский государственный педагогический институт</w:t>
            </w:r>
          </w:p>
        </w:tc>
        <w:tc>
          <w:tcPr>
            <w:tcW w:w="602" w:type="pct"/>
            <w:vMerge w:val="restart"/>
          </w:tcPr>
          <w:p w:rsidR="0067108D" w:rsidRPr="00EE43BB" w:rsidRDefault="0067108D" w:rsidP="00565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обществознания, методист по воспитательной работе</w:t>
            </w:r>
          </w:p>
        </w:tc>
        <w:tc>
          <w:tcPr>
            <w:tcW w:w="60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1.Святорус-совская средняя школа Ромненского района </w:t>
            </w:r>
          </w:p>
        </w:tc>
        <w:tc>
          <w:tcPr>
            <w:tcW w:w="31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1979-1981* гг.</w:t>
            </w:r>
          </w:p>
        </w:tc>
        <w:tc>
          <w:tcPr>
            <w:tcW w:w="583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582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636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E43BB">
              <w:rPr>
                <w:rFonts w:ascii="Times New Roman" w:hAnsi="Times New Roman"/>
                <w:sz w:val="26"/>
                <w:szCs w:val="26"/>
              </w:rPr>
              <w:t>Почётная грамота Амурского областного Совета народных депутатов,2001г</w:t>
            </w:r>
            <w:r w:rsidR="00EE43BB" w:rsidRPr="00EE43B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2.Почетная грамота министерства </w:t>
            </w:r>
            <w:r w:rsidRPr="00EE4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науки РФ,2007г.</w:t>
            </w:r>
          </w:p>
          <w:p w:rsidR="0067108D" w:rsidRPr="00EE43BB" w:rsidRDefault="0067108D" w:rsidP="00EE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3. Почетная грамота министерства образования и науки Амурской области, 2018г.</w:t>
            </w:r>
          </w:p>
          <w:p w:rsidR="0067108D" w:rsidRPr="00EE43BB" w:rsidRDefault="0067108D" w:rsidP="00671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E43BB">
              <w:rPr>
                <w:rFonts w:ascii="Times New Roman" w:hAnsi="Times New Roman"/>
                <w:sz w:val="26"/>
                <w:szCs w:val="26"/>
              </w:rPr>
              <w:t xml:space="preserve"> Благодарность Председателя Законодательного собрания Амурской области, 2023 г.</w:t>
            </w:r>
          </w:p>
        </w:tc>
      </w:tr>
      <w:tr w:rsidR="0067108D" w:rsidRPr="00F62FAF" w:rsidTr="00EE43BB">
        <w:trPr>
          <w:trHeight w:val="1445"/>
        </w:trPr>
        <w:tc>
          <w:tcPr>
            <w:tcW w:w="550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67108D" w:rsidRPr="00EE43BB" w:rsidRDefault="0067108D" w:rsidP="006710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7108D" w:rsidRPr="00EE43BB" w:rsidRDefault="0067108D" w:rsidP="005657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2.Работа в комсомольских, партийных органах*</w:t>
            </w:r>
          </w:p>
        </w:tc>
        <w:tc>
          <w:tcPr>
            <w:tcW w:w="31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1981-1991 гг.</w:t>
            </w: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08D" w:rsidRPr="00F62FAF" w:rsidTr="00EE43BB">
        <w:trPr>
          <w:trHeight w:val="8038"/>
        </w:trPr>
        <w:tc>
          <w:tcPr>
            <w:tcW w:w="550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67108D" w:rsidRPr="00EE43BB" w:rsidRDefault="0067108D" w:rsidP="006710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7108D" w:rsidRPr="00EE43BB" w:rsidRDefault="0067108D" w:rsidP="005657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3.МОБУ Ромненская СОШ Ромненского района</w:t>
            </w:r>
          </w:p>
        </w:tc>
        <w:tc>
          <w:tcPr>
            <w:tcW w:w="31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1991г.- н.в.</w:t>
            </w:r>
          </w:p>
        </w:tc>
        <w:tc>
          <w:tcPr>
            <w:tcW w:w="583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обществознание</w:t>
            </w:r>
          </w:p>
        </w:tc>
        <w:tc>
          <w:tcPr>
            <w:tcW w:w="582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636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08D" w:rsidRPr="00F62FAF" w:rsidTr="00EE43BB">
        <w:trPr>
          <w:trHeight w:val="134"/>
        </w:trPr>
        <w:tc>
          <w:tcPr>
            <w:tcW w:w="550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Путря</w:t>
            </w:r>
            <w:proofErr w:type="spellEnd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415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710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Высшее (бакалавр и магистр, окончила БГПУ</w:t>
            </w:r>
          </w:p>
        </w:tc>
        <w:tc>
          <w:tcPr>
            <w:tcW w:w="602" w:type="pct"/>
            <w:vMerge w:val="restar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60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1.Огоджинская СОШ филиал МБОУ «</w:t>
            </w: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Коболдинская</w:t>
            </w:r>
            <w:proofErr w:type="spellEnd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Селемджинск</w:t>
            </w:r>
            <w:r w:rsidRPr="00EE4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</w:t>
            </w:r>
            <w:proofErr w:type="spellEnd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2018-2019</w:t>
            </w:r>
            <w:r w:rsidR="00EE43BB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и 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vMerge w:val="restart"/>
          </w:tcPr>
          <w:p w:rsidR="0067108D" w:rsidRPr="00EE43BB" w:rsidRDefault="0067108D" w:rsidP="00EE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1.Благодар-ность 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науки Амурской области,2019 </w:t>
            </w:r>
            <w:r w:rsidR="00EE4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</w:p>
          <w:p w:rsidR="0067108D" w:rsidRPr="00EE43BB" w:rsidRDefault="0067108D" w:rsidP="00EE4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2.Почетная грамота 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науки Амурской области,2022г. </w:t>
            </w:r>
          </w:p>
        </w:tc>
      </w:tr>
      <w:tr w:rsidR="0067108D" w:rsidRPr="00F62FAF" w:rsidTr="00EE43BB">
        <w:trPr>
          <w:trHeight w:val="1939"/>
        </w:trPr>
        <w:tc>
          <w:tcPr>
            <w:tcW w:w="550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2.МБОУ 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Ивановская СОШ</w:t>
            </w:r>
            <w:r w:rsidR="00EE43BB" w:rsidRPr="00EE4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Селемджинского района</w:t>
            </w:r>
          </w:p>
        </w:tc>
        <w:tc>
          <w:tcPr>
            <w:tcW w:w="316" w:type="pct"/>
          </w:tcPr>
          <w:p w:rsidR="0067108D" w:rsidRPr="00EE43BB" w:rsidRDefault="0067108D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2019- н.в.</w:t>
            </w:r>
          </w:p>
        </w:tc>
        <w:tc>
          <w:tcPr>
            <w:tcW w:w="583" w:type="pct"/>
          </w:tcPr>
          <w:p w:rsidR="0067108D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582" w:type="pct"/>
          </w:tcPr>
          <w:p w:rsidR="0067108D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История и обществознание</w:t>
            </w:r>
          </w:p>
        </w:tc>
        <w:tc>
          <w:tcPr>
            <w:tcW w:w="636" w:type="pct"/>
            <w:vMerge/>
          </w:tcPr>
          <w:p w:rsidR="0067108D" w:rsidRPr="00EE43BB" w:rsidRDefault="0067108D" w:rsidP="00EE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3BB" w:rsidRPr="00F62FAF" w:rsidTr="00EE43BB">
        <w:trPr>
          <w:trHeight w:val="1692"/>
        </w:trPr>
        <w:tc>
          <w:tcPr>
            <w:tcW w:w="550" w:type="pct"/>
            <w:vMerge w:val="restar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Новохатская Антонина Александровна</w:t>
            </w:r>
          </w:p>
        </w:tc>
        <w:tc>
          <w:tcPr>
            <w:tcW w:w="415" w:type="pct"/>
            <w:vMerge w:val="restar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01.12.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710" w:type="pct"/>
            <w:vMerge w:val="restart"/>
          </w:tcPr>
          <w:p w:rsidR="00EE43BB" w:rsidRPr="00EE43BB" w:rsidRDefault="00EE43BB" w:rsidP="00EE4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Среднеспециальное, окончила педагогическое училище №1 г. Благовещенск</w:t>
            </w:r>
          </w:p>
        </w:tc>
        <w:tc>
          <w:tcPr>
            <w:tcW w:w="602" w:type="pct"/>
            <w:vMerge w:val="restar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60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1.Дмитриевская средняя школа Мазановского района</w:t>
            </w:r>
          </w:p>
        </w:tc>
        <w:tc>
          <w:tcPr>
            <w:tcW w:w="31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1983-1984 гг.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582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Начальные </w:t>
            </w: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636" w:type="pct"/>
            <w:vMerge w:val="restar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Почетная грамота министерства образования и науки Амурской области,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2012 г.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3BB" w:rsidRPr="00F62FAF" w:rsidTr="00EE43BB">
        <w:trPr>
          <w:trHeight w:val="1692"/>
        </w:trPr>
        <w:tc>
          <w:tcPr>
            <w:tcW w:w="55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EE43BB" w:rsidRPr="00EE43BB" w:rsidRDefault="00EE43BB" w:rsidP="00EE43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2.Белояровская средняя школа Мазановского района</w:t>
            </w:r>
          </w:p>
        </w:tc>
        <w:tc>
          <w:tcPr>
            <w:tcW w:w="31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1984-1988 гг.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</w:tcPr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" w:type="pct"/>
          </w:tcPr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Начальные </w:t>
            </w: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3BB" w:rsidRPr="00F62FAF" w:rsidTr="00EE43BB">
        <w:trPr>
          <w:trHeight w:val="1835"/>
        </w:trPr>
        <w:tc>
          <w:tcPr>
            <w:tcW w:w="55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3.Детский сад «Колосок» </w:t>
            </w: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с.Белоярово</w:t>
            </w:r>
            <w:proofErr w:type="spellEnd"/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Мазановского района</w:t>
            </w:r>
          </w:p>
        </w:tc>
        <w:tc>
          <w:tcPr>
            <w:tcW w:w="31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1988-1991 гг.</w:t>
            </w:r>
          </w:p>
        </w:tc>
        <w:tc>
          <w:tcPr>
            <w:tcW w:w="583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" w:type="pct"/>
          </w:tcPr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3BB" w:rsidRPr="00F62FAF" w:rsidTr="00EE43BB">
        <w:trPr>
          <w:trHeight w:val="1682"/>
        </w:trPr>
        <w:tc>
          <w:tcPr>
            <w:tcW w:w="55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4.Каменская начальная школа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Мазановского района</w:t>
            </w:r>
          </w:p>
        </w:tc>
        <w:tc>
          <w:tcPr>
            <w:tcW w:w="31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1991-2000 гг.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</w:tcPr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2" w:type="pct"/>
          </w:tcPr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Начальные </w:t>
            </w: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3BB" w:rsidRPr="00F62FAF" w:rsidTr="00EE43BB">
        <w:trPr>
          <w:trHeight w:val="1177"/>
        </w:trPr>
        <w:tc>
          <w:tcPr>
            <w:tcW w:w="55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5.МОБУ </w:t>
            </w: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Белояровская</w:t>
            </w:r>
            <w:proofErr w:type="spellEnd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Мазановского</w:t>
            </w:r>
            <w:proofErr w:type="spellEnd"/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6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2000- июнь 2023 гг.</w:t>
            </w:r>
          </w:p>
        </w:tc>
        <w:tc>
          <w:tcPr>
            <w:tcW w:w="583" w:type="pct"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582" w:type="pct"/>
          </w:tcPr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 xml:space="preserve">Начальные </w:t>
            </w:r>
          </w:p>
          <w:p w:rsidR="00EE43BB" w:rsidRPr="00EE43BB" w:rsidRDefault="00EE43BB" w:rsidP="00AA5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3BB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636" w:type="pct"/>
            <w:vMerge/>
          </w:tcPr>
          <w:p w:rsidR="00EE43BB" w:rsidRPr="00EE43BB" w:rsidRDefault="00EE43BB" w:rsidP="000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p w:rsidR="0067108D" w:rsidRDefault="0067108D" w:rsidP="0067108D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B4DCF">
        <w:rPr>
          <w:rFonts w:ascii="Times New Roman" w:hAnsi="Times New Roman" w:cs="Times New Roman"/>
          <w:sz w:val="28"/>
          <w:szCs w:val="28"/>
        </w:rPr>
        <w:t>Пояснение: работа в комсомольских и партийных органах в период 1981-1991</w:t>
      </w:r>
      <w:r w:rsidR="00B1353B">
        <w:rPr>
          <w:rFonts w:ascii="Times New Roman" w:hAnsi="Times New Roman" w:cs="Times New Roman"/>
          <w:sz w:val="28"/>
          <w:szCs w:val="28"/>
        </w:rPr>
        <w:t xml:space="preserve"> </w:t>
      </w:r>
      <w:r w:rsidR="006B4DCF">
        <w:rPr>
          <w:rFonts w:ascii="Times New Roman" w:hAnsi="Times New Roman" w:cs="Times New Roman"/>
          <w:sz w:val="28"/>
          <w:szCs w:val="28"/>
        </w:rPr>
        <w:t>гг. засчитывается в педагогический стаж</w:t>
      </w:r>
      <w:r w:rsidR="003D3D53">
        <w:rPr>
          <w:rFonts w:ascii="Times New Roman" w:hAnsi="Times New Roman" w:cs="Times New Roman"/>
          <w:sz w:val="28"/>
          <w:szCs w:val="28"/>
        </w:rPr>
        <w:t>.</w:t>
      </w:r>
    </w:p>
    <w:p w:rsidR="0067108D" w:rsidRDefault="003D3D53" w:rsidP="0067108D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Г.А.- 44 года.</w:t>
      </w:r>
    </w:p>
    <w:p w:rsidR="003D3D53" w:rsidRPr="006B4DCF" w:rsidRDefault="003D3D53" w:rsidP="0067108D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Н.А.(дочь)- 5 лет.</w:t>
      </w:r>
    </w:p>
    <w:p w:rsidR="003D3D53" w:rsidRPr="006B4DCF" w:rsidRDefault="003D3D53" w:rsidP="0067108D">
      <w:pPr>
        <w:pStyle w:val="a4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Новохатская А</w:t>
      </w:r>
      <w:r w:rsidR="00882BE1">
        <w:rPr>
          <w:rFonts w:ascii="Times New Roman" w:hAnsi="Times New Roman" w:cs="Times New Roman"/>
          <w:sz w:val="28"/>
          <w:szCs w:val="28"/>
        </w:rPr>
        <w:t>.А. (сестра) - 39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D3D53" w:rsidRPr="006B4DCF" w:rsidSect="006710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277"/>
    <w:multiLevelType w:val="hybridMultilevel"/>
    <w:tmpl w:val="66AC6E1E"/>
    <w:lvl w:ilvl="0" w:tplc="2872F1AE">
      <w:start w:val="198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F4E43"/>
    <w:multiLevelType w:val="hybridMultilevel"/>
    <w:tmpl w:val="4822CD5A"/>
    <w:lvl w:ilvl="0" w:tplc="92C06E4E">
      <w:start w:val="19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79C1"/>
    <w:multiLevelType w:val="hybridMultilevel"/>
    <w:tmpl w:val="60785DDA"/>
    <w:lvl w:ilvl="0" w:tplc="CD469338">
      <w:start w:val="198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140AC6"/>
    <w:rsid w:val="003D3D53"/>
    <w:rsid w:val="005657A8"/>
    <w:rsid w:val="0067108D"/>
    <w:rsid w:val="006B4DCF"/>
    <w:rsid w:val="00722381"/>
    <w:rsid w:val="00882BE1"/>
    <w:rsid w:val="00914C19"/>
    <w:rsid w:val="00932B24"/>
    <w:rsid w:val="00AA5152"/>
    <w:rsid w:val="00B1353B"/>
    <w:rsid w:val="00D51179"/>
    <w:rsid w:val="00EE43BB"/>
    <w:rsid w:val="00EE6B30"/>
    <w:rsid w:val="00F51792"/>
    <w:rsid w:val="00F6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2023-09-28T03:41:00Z</dcterms:created>
  <dcterms:modified xsi:type="dcterms:W3CDTF">2023-12-13T03:27:00Z</dcterms:modified>
</cp:coreProperties>
</file>