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F" w:rsidRPr="0034789E" w:rsidRDefault="00F62FAF" w:rsidP="00F62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89E">
        <w:rPr>
          <w:rFonts w:ascii="Times New Roman" w:hAnsi="Times New Roman" w:cs="Times New Roman"/>
          <w:sz w:val="28"/>
          <w:szCs w:val="28"/>
        </w:rPr>
        <w:t>Приложение</w:t>
      </w:r>
    </w:p>
    <w:p w:rsidR="00F62FAF" w:rsidRP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A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Информационный</w:t>
      </w:r>
      <w:r w:rsidRPr="00F62FAF">
        <w:rPr>
          <w:rFonts w:ascii="Times New Roman" w:hAnsi="Times New Roman" w:cs="Times New Roman"/>
          <w:b/>
          <w:sz w:val="28"/>
          <w:szCs w:val="28"/>
        </w:rPr>
        <w:t xml:space="preserve"> паспорт педагогической династии </w:t>
      </w:r>
    </w:p>
    <w:p w:rsidR="00F62FAF" w:rsidRPr="00F62FAF" w:rsidRDefault="00F62FAF" w:rsidP="00F62FAF">
      <w:pPr>
        <w:rPr>
          <w:rFonts w:ascii="Times New Roman" w:hAnsi="Times New Roman" w:cs="Times New Roman"/>
          <w:i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 xml:space="preserve">Династия: </w:t>
      </w:r>
      <w:r w:rsidRPr="00F62FAF">
        <w:rPr>
          <w:rFonts w:ascii="Times New Roman" w:hAnsi="Times New Roman" w:cs="Times New Roman"/>
          <w:i/>
          <w:sz w:val="28"/>
          <w:szCs w:val="28"/>
        </w:rPr>
        <w:t xml:space="preserve">указывается фамилия или фамилии членов династии, которые эту династию формируют. </w:t>
      </w:r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Pr="00F62FA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tbl>
      <w:tblPr>
        <w:tblStyle w:val="a3"/>
        <w:tblW w:w="5000" w:type="pct"/>
        <w:tblLook w:val="04A0"/>
      </w:tblPr>
      <w:tblGrid>
        <w:gridCol w:w="1562"/>
        <w:gridCol w:w="1525"/>
        <w:gridCol w:w="1861"/>
        <w:gridCol w:w="2183"/>
        <w:gridCol w:w="1148"/>
        <w:gridCol w:w="1148"/>
        <w:gridCol w:w="1690"/>
        <w:gridCol w:w="1876"/>
        <w:gridCol w:w="1793"/>
      </w:tblGrid>
      <w:tr w:rsidR="00F62FAF" w:rsidRPr="00F62FAF" w:rsidTr="00F62FAF">
        <w:tc>
          <w:tcPr>
            <w:tcW w:w="737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члена династии</w:t>
            </w:r>
          </w:p>
        </w:tc>
        <w:tc>
          <w:tcPr>
            <w:tcW w:w="433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рождения, или годы жизни</w:t>
            </w:r>
          </w:p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6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56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24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428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Годы работы</w:t>
            </w:r>
          </w:p>
        </w:tc>
        <w:tc>
          <w:tcPr>
            <w:tcW w:w="448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которую занимает (занимал) в учебном заведении</w:t>
            </w:r>
          </w:p>
        </w:tc>
        <w:tc>
          <w:tcPr>
            <w:tcW w:w="502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которые преподаёт (преподавал)</w:t>
            </w:r>
          </w:p>
        </w:tc>
        <w:tc>
          <w:tcPr>
            <w:tcW w:w="958" w:type="pct"/>
            <w:vAlign w:val="center"/>
          </w:tcPr>
          <w:p w:rsidR="00F62FAF" w:rsidRPr="00F62FAF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Заслуги и достижения, отраслевые награды (при наличии) </w:t>
            </w:r>
          </w:p>
        </w:tc>
      </w:tr>
      <w:tr w:rsidR="00F62FAF" w:rsidRPr="00F62FAF" w:rsidTr="00F62FAF">
        <w:tc>
          <w:tcPr>
            <w:tcW w:w="737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FAF" w:rsidRPr="00F62FAF" w:rsidTr="00F62FAF">
        <w:tc>
          <w:tcPr>
            <w:tcW w:w="737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FAF" w:rsidRPr="00F62FAF" w:rsidTr="00F62FAF">
        <w:tc>
          <w:tcPr>
            <w:tcW w:w="737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FAF" w:rsidRPr="00F62FAF" w:rsidTr="00F62FAF">
        <w:tc>
          <w:tcPr>
            <w:tcW w:w="737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FAF" w:rsidRPr="00F62FAF" w:rsidTr="00F62FAF">
        <w:tc>
          <w:tcPr>
            <w:tcW w:w="737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FAF" w:rsidRPr="00F62FAF" w:rsidTr="00F62FAF">
        <w:tc>
          <w:tcPr>
            <w:tcW w:w="737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FAF" w:rsidRPr="00F62FAF" w:rsidTr="00F62FAF">
        <w:tc>
          <w:tcPr>
            <w:tcW w:w="737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sz w:val="28"/>
          <w:szCs w:val="28"/>
        </w:rPr>
        <w:t>Основные принципы и ценности, которые были выработаны династией:</w:t>
      </w:r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sz w:val="28"/>
          <w:szCs w:val="28"/>
        </w:rPr>
        <w:t>Истории успеха учеников династии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62F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sz w:val="28"/>
          <w:szCs w:val="28"/>
        </w:rPr>
        <w:t>Какое значение для образования имеют педагогические династии, как тип семейного наследия:</w:t>
      </w:r>
    </w:p>
    <w:p w:rsidR="00914C19" w:rsidRDefault="00F62FAF">
      <w:r w:rsidRPr="00F62FAF">
        <w:rPr>
          <w:rFonts w:ascii="Times New Roman" w:hAnsi="Times New Roman" w:cs="Times New Roman"/>
          <w:sz w:val="28"/>
          <w:szCs w:val="28"/>
        </w:rPr>
        <w:t>Какие меры необходимо предпринимать для того, чтобы приумножать и сохранять педагогические династии в Амурской области:</w:t>
      </w:r>
      <w:r>
        <w:t xml:space="preserve"> </w:t>
      </w:r>
    </w:p>
    <w:sectPr w:rsidR="00914C19" w:rsidSect="00F62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FAF"/>
    <w:rsid w:val="00914C19"/>
    <w:rsid w:val="00F6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2023-09-28T03:41:00Z</dcterms:created>
  <dcterms:modified xsi:type="dcterms:W3CDTF">2023-09-28T03:46:00Z</dcterms:modified>
</cp:coreProperties>
</file>